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before="300" w:after="150" w:line="240" w:lineRule="auto"/>
        <w:jc w:val="center"/>
        <w:outlineLvl w:val="0"/>
        <w:rPr>
          <w:rFonts w:ascii="Segoe Print" w:eastAsia="Times New Roman" w:hAnsi="Segoe Print" w:cs="Calibri"/>
          <w:b/>
          <w:bCs/>
          <w:kern w:val="36"/>
          <w:sz w:val="24"/>
          <w:szCs w:val="24"/>
          <w:u w:val="single"/>
          <w:lang w:eastAsia="en-GB"/>
        </w:rPr>
      </w:pPr>
      <w:bookmarkStart w:id="0" w:name="_GoBack"/>
      <w:r>
        <w:rPr>
          <w:rFonts w:ascii="Segoe Print" w:eastAsia="Times New Roman" w:hAnsi="Segoe Print" w:cs="Calibri"/>
          <w:b/>
          <w:bCs/>
          <w:kern w:val="36"/>
          <w:sz w:val="24"/>
          <w:szCs w:val="24"/>
          <w:u w:val="single"/>
          <w:lang w:eastAsia="en-GB"/>
        </w:rPr>
        <w:t>St Catherine of Siena - Home-School Agreement</w:t>
      </w:r>
    </w:p>
    <w:bookmarkEnd w:id="0"/>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r>
        <w:rPr>
          <w:rFonts w:ascii="Segoe Print" w:eastAsia="Times New Roman" w:hAnsi="Segoe Print" w:cs="Calibri"/>
          <w:b/>
          <w:bCs/>
          <w:color w:val="565656"/>
          <w:sz w:val="18"/>
          <w:szCs w:val="18"/>
          <w:lang w:eastAsia="en-GB"/>
        </w:rPr>
        <w:t>The school will:</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The Learning Environment</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Our school will:</w:t>
      </w:r>
    </w:p>
    <w:p>
      <w:pPr>
        <w:numPr>
          <w:ilvl w:val="0"/>
          <w:numId w:val="3"/>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Provide your child with an excellent standard of education, in a community which recognises the centrality of Christ as our guide and inspiration.</w:t>
      </w:r>
    </w:p>
    <w:p>
      <w:pPr>
        <w:numPr>
          <w:ilvl w:val="0"/>
          <w:numId w:val="3"/>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Ensure that our learning environment is stimulating and challenging.</w:t>
      </w:r>
    </w:p>
    <w:p>
      <w:pPr>
        <w:numPr>
          <w:ilvl w:val="0"/>
          <w:numId w:val="3"/>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Celebrate your child’s academic and personal achievements.</w:t>
      </w:r>
    </w:p>
    <w:p>
      <w:pPr>
        <w:numPr>
          <w:ilvl w:val="0"/>
          <w:numId w:val="3"/>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Provide the support needed to enable your child to achieve their full potential.</w:t>
      </w:r>
    </w:p>
    <w:p>
      <w:pPr>
        <w:numPr>
          <w:ilvl w:val="0"/>
          <w:numId w:val="3"/>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 xml:space="preserve">Promote and safeguard the overall wellbeing of your child, to ensure they flourish socially, emotionally, spiritually and academically. </w:t>
      </w:r>
    </w:p>
    <w:p>
      <w:pPr>
        <w:shd w:val="clear" w:color="auto" w:fill="FFFFFF"/>
        <w:spacing w:after="150" w:line="315" w:lineRule="atLeast"/>
        <w:jc w:val="both"/>
        <w:rPr>
          <w:rFonts w:ascii="Segoe Print" w:eastAsia="Times New Roman" w:hAnsi="Segoe Print" w:cs="Calibri"/>
          <w:b/>
          <w:bCs/>
          <w:color w:val="565656"/>
          <w:sz w:val="18"/>
          <w:szCs w:val="18"/>
          <w:lang w:eastAsia="en-GB"/>
        </w:rPr>
      </w:pP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A Healthy, Happy Community</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Our school will:</w:t>
      </w:r>
    </w:p>
    <w:p>
      <w:pPr>
        <w:numPr>
          <w:ilvl w:val="0"/>
          <w:numId w:val="4"/>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Teach your child to develop a positive attitude to others, regardless of gender, race, sexuality, culture, belief, values, age and need.</w:t>
      </w:r>
    </w:p>
    <w:p>
      <w:pPr>
        <w:numPr>
          <w:ilvl w:val="0"/>
          <w:numId w:val="4"/>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Encourage your child to become an active member within our community and help them to see that they can have an impact on the world around them.</w:t>
      </w:r>
    </w:p>
    <w:p>
      <w:pPr>
        <w:numPr>
          <w:ilvl w:val="0"/>
          <w:numId w:val="4"/>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Regularly meet with you to communicate the progress of your child, celebrate their strengths and explain how best we can support and scaffold them in their areas for development.</w:t>
      </w:r>
    </w:p>
    <w:p>
      <w:pPr>
        <w:numPr>
          <w:ilvl w:val="0"/>
          <w:numId w:val="4"/>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 xml:space="preserve">Provide information to you about our school, (through the website and </w:t>
      </w:r>
      <w:proofErr w:type="spellStart"/>
      <w:r>
        <w:rPr>
          <w:rFonts w:ascii="Segoe Print" w:eastAsia="Times New Roman" w:hAnsi="Segoe Print" w:cs="Calibri"/>
          <w:color w:val="565656"/>
          <w:sz w:val="18"/>
          <w:szCs w:val="18"/>
          <w:lang w:eastAsia="en-GB"/>
        </w:rPr>
        <w:t>Parentmail</w:t>
      </w:r>
      <w:proofErr w:type="spellEnd"/>
      <w:r>
        <w:rPr>
          <w:rFonts w:ascii="Segoe Print" w:eastAsia="Times New Roman" w:hAnsi="Segoe Print" w:cs="Calibri"/>
          <w:color w:val="565656"/>
          <w:sz w:val="18"/>
          <w:szCs w:val="18"/>
          <w:lang w:eastAsia="en-GB"/>
        </w:rPr>
        <w:t>,) including relevant policies, meetings, workshops, activities, newsletters and drop-in sessions.</w:t>
      </w:r>
    </w:p>
    <w:p>
      <w:pPr>
        <w:numPr>
          <w:ilvl w:val="0"/>
          <w:numId w:val="4"/>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Be very happy to welcome you if you would like to contribute to our school’s broader curriculum. We recognise that the community of St. Catherine of Siena School holds a wealth of talent, experience, diversity and enthusiasm that our school could benefit richly from.</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Homework</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The school will:</w:t>
      </w:r>
    </w:p>
    <w:p>
      <w:pPr>
        <w:numPr>
          <w:ilvl w:val="0"/>
          <w:numId w:val="5"/>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Set differentiated and achievable homework to extend the curriculum and provide the opportunity for independent learning. Clear information will be provided so that you will be able to help your child, if required.</w:t>
      </w:r>
    </w:p>
    <w:p>
      <w:pPr>
        <w:numPr>
          <w:ilvl w:val="0"/>
          <w:numId w:val="5"/>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Provide information and helpful training sessions for you, if required, that will give you the confidence to support your child, in line with whatever we are teaching them.</w:t>
      </w: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r>
        <w:rPr>
          <w:rFonts w:ascii="Segoe Print" w:eastAsia="Times New Roman" w:hAnsi="Segoe Print" w:cs="Calibri"/>
          <w:b/>
          <w:bCs/>
          <w:color w:val="565656"/>
          <w:sz w:val="18"/>
          <w:szCs w:val="18"/>
          <w:lang w:eastAsia="en-GB"/>
        </w:rPr>
        <w:t>The parents/carers will:</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The Learning Environment</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I as a Parent/Carer will:</w:t>
      </w:r>
    </w:p>
    <w:p>
      <w:pPr>
        <w:numPr>
          <w:ilvl w:val="0"/>
          <w:numId w:val="6"/>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Support the Catholic values and ethos of the school</w:t>
      </w:r>
    </w:p>
    <w:p>
      <w:pPr>
        <w:numPr>
          <w:ilvl w:val="0"/>
          <w:numId w:val="6"/>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Make sure that my child will arrive at school by 8.45 am and will be collected on time.</w:t>
      </w:r>
    </w:p>
    <w:p>
      <w:pPr>
        <w:numPr>
          <w:ilvl w:val="0"/>
          <w:numId w:val="6"/>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Ensure that my child is wearing named school uniform or correct P.E. kit on the designated days.</w:t>
      </w:r>
    </w:p>
    <w:p>
      <w:pPr>
        <w:numPr>
          <w:ilvl w:val="0"/>
          <w:numId w:val="6"/>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Endeavour to provide a safe, secure and happy environment at home for my child, acknowledging that they learn at home.</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A Healthy, Happy Community</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I as a Parent/Carer will:</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Let the school know of any concerns or worries that may be affecting my child’s learning, behaviour or ability to do homework.</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Support the school by encouraging my child to develop a positive attitude towards our diverse, multi-cultural community.</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Attend meetings with my child’s teacher and other staff, aiming to be positive and productive, working towards moving my child on in their learning and all round development.</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Support and work with you to ensure that the behaviour management policy of the school is maintained, particularly with my child.</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Encourage a positive attitude towards my child’s education and our school. If I have any concerns, I will come and discuss them with you – NOT on social media - as it is much healthier to work out solutions together and move on.</w:t>
      </w:r>
    </w:p>
    <w:p>
      <w:pPr>
        <w:numPr>
          <w:ilvl w:val="0"/>
          <w:numId w:val="7"/>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Read all information sent home as this gives me important details of relevant policies, meetings, workshops, activities, newsletters and drop-in sessions.</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b/>
          <w:bCs/>
          <w:color w:val="565656"/>
          <w:sz w:val="18"/>
          <w:szCs w:val="18"/>
          <w:lang w:eastAsia="en-GB"/>
        </w:rPr>
        <w:t>Homework</w:t>
      </w:r>
    </w:p>
    <w:p>
      <w:pPr>
        <w:shd w:val="clear" w:color="auto" w:fill="FFFFFF"/>
        <w:spacing w:after="150"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You as Parent/Carers will:</w:t>
      </w:r>
    </w:p>
    <w:p>
      <w:pPr>
        <w:numPr>
          <w:ilvl w:val="0"/>
          <w:numId w:val="8"/>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Please support the school by making sure that homework tasks are completed and returned on time. A child who hasn’t completed their homework is often an unhappy, worried one!</w:t>
      </w:r>
    </w:p>
    <w:p>
      <w:pPr>
        <w:numPr>
          <w:ilvl w:val="0"/>
          <w:numId w:val="8"/>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Please use your talents and experiences to enhance your child’s learning at home. Your child will benefit greatly from what you can show them, discuss with them and teach them.</w:t>
      </w: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p>
    <w:p>
      <w:pPr>
        <w:shd w:val="clear" w:color="auto" w:fill="FFFFFF"/>
        <w:spacing w:before="300" w:after="150" w:line="240" w:lineRule="auto"/>
        <w:outlineLvl w:val="2"/>
        <w:rPr>
          <w:rFonts w:ascii="Segoe Print" w:eastAsia="Times New Roman" w:hAnsi="Segoe Print" w:cs="Calibri"/>
          <w:b/>
          <w:bCs/>
          <w:color w:val="565656"/>
          <w:sz w:val="18"/>
          <w:szCs w:val="18"/>
          <w:lang w:eastAsia="en-GB"/>
        </w:rPr>
      </w:pPr>
      <w:r>
        <w:rPr>
          <w:rFonts w:ascii="Segoe Print" w:eastAsia="Times New Roman" w:hAnsi="Segoe Print" w:cs="Calibri"/>
          <w:b/>
          <w:bCs/>
          <w:color w:val="565656"/>
          <w:sz w:val="18"/>
          <w:szCs w:val="18"/>
          <w:lang w:eastAsia="en-GB"/>
        </w:rPr>
        <w:t>I, as a Pupil, will:</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Understand that I have rights, some of which are:</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treated kindly.</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listened to.</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helped.</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have a friend.</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play and join in games.</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happy.</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feel wanted.</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safe.</w:t>
      </w:r>
    </w:p>
    <w:p>
      <w:pPr>
        <w:numPr>
          <w:ilvl w:val="1"/>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To be special.</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Respect other children’s culture, race, feelings, beliefs and values.</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Accept responsibility for the things that I do.</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Be responsible for my school and home work.</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Ask for help if I need it and try my best in all that I do.</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Ensure that I take home all school letters.</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Follow the school’s Behaviour Policy and rules.</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Be kind and speak politely to everyone in school.</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Take good care of the building, equipment and school grounds.</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Behave in a safe way.</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Be helpful.</w:t>
      </w:r>
    </w:p>
    <w:p>
      <w:pPr>
        <w:numPr>
          <w:ilvl w:val="0"/>
          <w:numId w:val="9"/>
        </w:numPr>
        <w:shd w:val="clear" w:color="auto" w:fill="FFFFFF"/>
        <w:spacing w:before="100" w:beforeAutospacing="1" w:after="75" w:line="315" w:lineRule="atLeast"/>
        <w:jc w:val="both"/>
        <w:rPr>
          <w:rFonts w:ascii="Segoe Print" w:eastAsia="Times New Roman" w:hAnsi="Segoe Print" w:cs="Calibri"/>
          <w:color w:val="565656"/>
          <w:sz w:val="18"/>
          <w:szCs w:val="18"/>
          <w:lang w:eastAsia="en-GB"/>
        </w:rPr>
      </w:pPr>
      <w:r>
        <w:rPr>
          <w:rFonts w:ascii="Segoe Print" w:eastAsia="Times New Roman" w:hAnsi="Segoe Print" w:cs="Calibri"/>
          <w:color w:val="565656"/>
          <w:sz w:val="18"/>
          <w:szCs w:val="18"/>
          <w:lang w:eastAsia="en-GB"/>
        </w:rPr>
        <w:t>Tell a member of staff if I am worried or unhappy.</w:t>
      </w:r>
    </w:p>
    <w:p>
      <w:pPr>
        <w:spacing w:after="160" w:line="259" w:lineRule="auto"/>
        <w:rPr>
          <w:rFonts w:ascii="Segoe Print" w:eastAsia="Calibri" w:hAnsi="Segoe Print" w:cs="Times New Roman"/>
          <w:sz w:val="18"/>
          <w:szCs w:val="18"/>
        </w:rPr>
      </w:pPr>
    </w:p>
    <w:p>
      <w:pPr>
        <w:rPr>
          <w:rFonts w:ascii="Segoe Print" w:hAnsi="Segoe Print"/>
          <w:sz w:val="18"/>
          <w:szCs w:val="18"/>
        </w:rPr>
      </w:pPr>
    </w:p>
    <w:sectPr>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rPr>
        <w:rFonts w:ascii="Segoe Print" w:hAnsi="Segoe Print"/>
        <w:b/>
      </w:rPr>
    </w:pPr>
    <w:r>
      <w:rPr>
        <w:rFonts w:ascii="Segoe Print" w:hAnsi="Segoe Print"/>
        <w:b/>
      </w:rPr>
      <w:t>Live, love and learn joyfully together through Jesus and His Church.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b/>
      </w:rPr>
      <w:t>St. Catherine of Siena Primary School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65950"/>
    <w:multiLevelType w:val="multilevel"/>
    <w:tmpl w:val="15E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17193"/>
    <w:multiLevelType w:val="multilevel"/>
    <w:tmpl w:val="B96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F1A12"/>
    <w:multiLevelType w:val="multilevel"/>
    <w:tmpl w:val="AF14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B5C47"/>
    <w:multiLevelType w:val="multilevel"/>
    <w:tmpl w:val="C97E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265208"/>
    <w:multiLevelType w:val="multilevel"/>
    <w:tmpl w:val="A83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7E7AC9"/>
    <w:multiLevelType w:val="multilevel"/>
    <w:tmpl w:val="7A0A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C07B8D"/>
    <w:multiLevelType w:val="multilevel"/>
    <w:tmpl w:val="4E0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2"/>
  </w:num>
  <w:num w:numId="5">
    <w:abstractNumId w:val="7"/>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mhC0pIibCE+Ehm/wh03bd5ztpaKMZG33CSKrESRb8ETd9Kvsi3l992XLt0wZs5r33LbLki1jMx/dpXEU0dKhcQ==" w:salt="RCjqKjKkAY7IpyUPJmS0J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66D825B-6E78-4F11-8E07-86EB70F1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674</Words>
  <Characters>3845</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Head</dc:creator>
  <cp:lastModifiedBy>D. Atherton</cp:lastModifiedBy>
  <cp:revision>3</cp:revision>
  <cp:lastPrinted>2016-09-22T17:55:00Z</cp:lastPrinted>
  <dcterms:created xsi:type="dcterms:W3CDTF">2016-09-23T12:03:00Z</dcterms:created>
  <dcterms:modified xsi:type="dcterms:W3CDTF">2016-09-23T12:03:00Z</dcterms:modified>
</cp:coreProperties>
</file>