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4588" w:rsidRPr="00374588" w:rsidRDefault="00374588" w:rsidP="00374588">
      <w:pPr>
        <w:jc w:val="center"/>
        <w:rPr>
          <w:rFonts w:ascii="Segoe Print" w:hAnsi="Segoe Print"/>
          <w:b/>
          <w:sz w:val="24"/>
          <w:szCs w:val="24"/>
          <w:u w:val="single"/>
        </w:rPr>
      </w:pPr>
      <w:r w:rsidRPr="00374588">
        <w:rPr>
          <w:rFonts w:ascii="Segoe Print" w:hAnsi="Segoe Print"/>
          <w:b/>
          <w:sz w:val="24"/>
          <w:szCs w:val="24"/>
          <w:u w:val="single"/>
        </w:rPr>
        <w:t>Pupil premium strategy statement</w:t>
      </w:r>
      <w:r>
        <w:rPr>
          <w:rFonts w:ascii="Segoe Print" w:hAnsi="Segoe Print"/>
          <w:b/>
          <w:sz w:val="24"/>
          <w:szCs w:val="24"/>
          <w:u w:val="single"/>
        </w:rPr>
        <w:t xml:space="preserve"> 2016-2017</w:t>
      </w:r>
    </w:p>
    <w:tbl>
      <w:tblPr>
        <w:tblStyle w:val="TableGrid"/>
        <w:tblW w:w="13827" w:type="dxa"/>
        <w:tblLayout w:type="fixed"/>
        <w:tblLook w:val="04A0" w:firstRow="1" w:lastRow="0" w:firstColumn="1" w:lastColumn="0" w:noHBand="0" w:noVBand="1"/>
      </w:tblPr>
      <w:tblGrid>
        <w:gridCol w:w="2385"/>
        <w:gridCol w:w="1144"/>
        <w:gridCol w:w="3257"/>
        <w:gridCol w:w="429"/>
        <w:gridCol w:w="890"/>
        <w:gridCol w:w="1779"/>
        <w:gridCol w:w="2543"/>
        <w:gridCol w:w="1400"/>
      </w:tblGrid>
      <w:tr w:rsidR="00374588" w:rsidRPr="00374588" w:rsidTr="00374588">
        <w:trPr>
          <w:trHeight w:val="486"/>
        </w:trPr>
        <w:tc>
          <w:tcPr>
            <w:tcW w:w="13827" w:type="dxa"/>
            <w:gridSpan w:val="8"/>
            <w:shd w:val="clear" w:color="auto" w:fill="CFDCE3"/>
            <w:tcMar>
              <w:top w:w="57" w:type="dxa"/>
              <w:bottom w:w="57" w:type="dxa"/>
            </w:tcMar>
          </w:tcPr>
          <w:p w:rsidR="00374588" w:rsidRPr="00374588" w:rsidRDefault="00374588" w:rsidP="00374588">
            <w:pPr>
              <w:numPr>
                <w:ilvl w:val="0"/>
                <w:numId w:val="6"/>
              </w:numPr>
              <w:spacing w:after="200" w:line="276" w:lineRule="auto"/>
              <w:rPr>
                <w:rFonts w:ascii="Segoe Print" w:hAnsi="Segoe Print"/>
                <w:b/>
                <w:sz w:val="16"/>
                <w:szCs w:val="16"/>
              </w:rPr>
            </w:pPr>
            <w:r w:rsidRPr="00374588">
              <w:rPr>
                <w:rFonts w:ascii="Segoe Print" w:hAnsi="Segoe Print"/>
                <w:b/>
                <w:sz w:val="16"/>
                <w:szCs w:val="16"/>
              </w:rPr>
              <w:t>Summary information</w:t>
            </w:r>
          </w:p>
        </w:tc>
      </w:tr>
      <w:tr w:rsidR="00374588" w:rsidRPr="00374588" w:rsidTr="00374588">
        <w:trPr>
          <w:trHeight w:val="486"/>
        </w:trPr>
        <w:tc>
          <w:tcPr>
            <w:tcW w:w="2385" w:type="dxa"/>
            <w:tcMar>
              <w:top w:w="57" w:type="dxa"/>
              <w:bottom w:w="57" w:type="dxa"/>
            </w:tcMar>
          </w:tcPr>
          <w:p w:rsidR="00374588" w:rsidRPr="00374588" w:rsidRDefault="00374588" w:rsidP="00374588">
            <w:pPr>
              <w:spacing w:after="200" w:line="276" w:lineRule="auto"/>
              <w:rPr>
                <w:rFonts w:ascii="Segoe Print" w:hAnsi="Segoe Print"/>
                <w:b/>
                <w:sz w:val="16"/>
                <w:szCs w:val="16"/>
              </w:rPr>
            </w:pPr>
            <w:r w:rsidRPr="00374588">
              <w:rPr>
                <w:rFonts w:ascii="Segoe Print" w:hAnsi="Segoe Print"/>
                <w:b/>
                <w:sz w:val="16"/>
                <w:szCs w:val="16"/>
              </w:rPr>
              <w:t>School</w:t>
            </w:r>
          </w:p>
        </w:tc>
        <w:tc>
          <w:tcPr>
            <w:tcW w:w="11442" w:type="dxa"/>
            <w:gridSpan w:val="7"/>
            <w:tcMar>
              <w:top w:w="57" w:type="dxa"/>
              <w:bottom w:w="57" w:type="dxa"/>
            </w:tcMar>
          </w:tcPr>
          <w:p w:rsidR="00374588" w:rsidRPr="00374588" w:rsidRDefault="00374588" w:rsidP="00374588">
            <w:pPr>
              <w:spacing w:after="200" w:line="276" w:lineRule="auto"/>
              <w:rPr>
                <w:rFonts w:ascii="Segoe Print" w:hAnsi="Segoe Print"/>
                <w:sz w:val="16"/>
                <w:szCs w:val="16"/>
              </w:rPr>
            </w:pPr>
            <w:r w:rsidRPr="00374588">
              <w:rPr>
                <w:rFonts w:ascii="Segoe Print" w:hAnsi="Segoe Print"/>
                <w:sz w:val="16"/>
                <w:szCs w:val="16"/>
              </w:rPr>
              <w:t>St Catherine of Siena Catholic Primary School</w:t>
            </w:r>
          </w:p>
        </w:tc>
      </w:tr>
      <w:tr w:rsidR="00374588" w:rsidRPr="00374588" w:rsidTr="00374588">
        <w:trPr>
          <w:trHeight w:val="500"/>
        </w:trPr>
        <w:tc>
          <w:tcPr>
            <w:tcW w:w="2385" w:type="dxa"/>
            <w:tcMar>
              <w:top w:w="57" w:type="dxa"/>
              <w:bottom w:w="57" w:type="dxa"/>
            </w:tcMar>
          </w:tcPr>
          <w:p w:rsidR="00374588" w:rsidRPr="00374588" w:rsidRDefault="00374588" w:rsidP="00374588">
            <w:pPr>
              <w:spacing w:after="200" w:line="276" w:lineRule="auto"/>
              <w:rPr>
                <w:rFonts w:ascii="Segoe Print" w:hAnsi="Segoe Print"/>
                <w:b/>
                <w:sz w:val="16"/>
                <w:szCs w:val="16"/>
              </w:rPr>
            </w:pPr>
            <w:r w:rsidRPr="00374588">
              <w:rPr>
                <w:rFonts w:ascii="Segoe Print" w:hAnsi="Segoe Print"/>
                <w:b/>
                <w:sz w:val="16"/>
                <w:szCs w:val="16"/>
              </w:rPr>
              <w:t>Academic Year</w:t>
            </w:r>
          </w:p>
        </w:tc>
        <w:tc>
          <w:tcPr>
            <w:tcW w:w="1144" w:type="dxa"/>
            <w:tcMar>
              <w:top w:w="57" w:type="dxa"/>
              <w:bottom w:w="57" w:type="dxa"/>
            </w:tcMar>
          </w:tcPr>
          <w:p w:rsidR="00374588" w:rsidRPr="00374588" w:rsidRDefault="00374588" w:rsidP="00374588">
            <w:pPr>
              <w:spacing w:after="200" w:line="276" w:lineRule="auto"/>
              <w:rPr>
                <w:rFonts w:ascii="Segoe Print" w:hAnsi="Segoe Print"/>
                <w:sz w:val="16"/>
                <w:szCs w:val="16"/>
              </w:rPr>
            </w:pPr>
            <w:r w:rsidRPr="00374588">
              <w:rPr>
                <w:rFonts w:ascii="Segoe Print" w:hAnsi="Segoe Print"/>
                <w:sz w:val="16"/>
                <w:szCs w:val="16"/>
              </w:rPr>
              <w:t>2016/17</w:t>
            </w:r>
          </w:p>
        </w:tc>
        <w:tc>
          <w:tcPr>
            <w:tcW w:w="3257" w:type="dxa"/>
          </w:tcPr>
          <w:p w:rsidR="00374588" w:rsidRPr="00374588" w:rsidRDefault="00374588" w:rsidP="00374588">
            <w:pPr>
              <w:spacing w:after="200" w:line="276" w:lineRule="auto"/>
              <w:rPr>
                <w:rFonts w:ascii="Segoe Print" w:hAnsi="Segoe Print"/>
                <w:sz w:val="16"/>
                <w:szCs w:val="16"/>
              </w:rPr>
            </w:pPr>
            <w:r w:rsidRPr="00374588">
              <w:rPr>
                <w:rFonts w:ascii="Segoe Print" w:hAnsi="Segoe Print"/>
                <w:b/>
                <w:sz w:val="16"/>
                <w:szCs w:val="16"/>
              </w:rPr>
              <w:t>Total PP budget</w:t>
            </w:r>
          </w:p>
        </w:tc>
        <w:tc>
          <w:tcPr>
            <w:tcW w:w="1319" w:type="dxa"/>
            <w:gridSpan w:val="2"/>
          </w:tcPr>
          <w:p w:rsidR="00374588" w:rsidRPr="00374588" w:rsidRDefault="00374588" w:rsidP="00374588">
            <w:pPr>
              <w:spacing w:after="200" w:line="276" w:lineRule="auto"/>
              <w:rPr>
                <w:rFonts w:ascii="Segoe Print" w:hAnsi="Segoe Print"/>
                <w:sz w:val="16"/>
                <w:szCs w:val="16"/>
              </w:rPr>
            </w:pPr>
          </w:p>
        </w:tc>
        <w:tc>
          <w:tcPr>
            <w:tcW w:w="4322" w:type="dxa"/>
            <w:gridSpan w:val="2"/>
          </w:tcPr>
          <w:p w:rsidR="00374588" w:rsidRPr="00374588" w:rsidRDefault="00374588" w:rsidP="00374588">
            <w:pPr>
              <w:spacing w:after="200" w:line="276" w:lineRule="auto"/>
              <w:rPr>
                <w:rFonts w:ascii="Segoe Print" w:hAnsi="Segoe Print"/>
                <w:sz w:val="16"/>
                <w:szCs w:val="16"/>
              </w:rPr>
            </w:pPr>
            <w:r w:rsidRPr="00374588">
              <w:rPr>
                <w:rFonts w:ascii="Segoe Print" w:hAnsi="Segoe Print"/>
                <w:b/>
                <w:sz w:val="16"/>
                <w:szCs w:val="16"/>
              </w:rPr>
              <w:t>Date of most recent PP Review</w:t>
            </w:r>
          </w:p>
        </w:tc>
        <w:tc>
          <w:tcPr>
            <w:tcW w:w="1400" w:type="dxa"/>
          </w:tcPr>
          <w:p w:rsidR="00374588" w:rsidRPr="00374588" w:rsidRDefault="00374588" w:rsidP="00374588">
            <w:pPr>
              <w:spacing w:after="200" w:line="276" w:lineRule="auto"/>
              <w:rPr>
                <w:rFonts w:ascii="Segoe Print" w:hAnsi="Segoe Print"/>
                <w:sz w:val="16"/>
                <w:szCs w:val="16"/>
              </w:rPr>
            </w:pPr>
            <w:r w:rsidRPr="00374588">
              <w:rPr>
                <w:rFonts w:ascii="Segoe Print" w:hAnsi="Segoe Print"/>
                <w:sz w:val="16"/>
                <w:szCs w:val="16"/>
              </w:rPr>
              <w:t>N/A</w:t>
            </w:r>
          </w:p>
        </w:tc>
      </w:tr>
      <w:tr w:rsidR="00374588" w:rsidRPr="00374588" w:rsidTr="00374588">
        <w:trPr>
          <w:trHeight w:val="471"/>
        </w:trPr>
        <w:tc>
          <w:tcPr>
            <w:tcW w:w="2385" w:type="dxa"/>
            <w:tcMar>
              <w:top w:w="57" w:type="dxa"/>
              <w:bottom w:w="57" w:type="dxa"/>
            </w:tcMar>
          </w:tcPr>
          <w:p w:rsidR="00374588" w:rsidRPr="00374588" w:rsidRDefault="00374588" w:rsidP="00374588">
            <w:pPr>
              <w:spacing w:after="200" w:line="276" w:lineRule="auto"/>
              <w:rPr>
                <w:rFonts w:ascii="Segoe Print" w:hAnsi="Segoe Print"/>
                <w:sz w:val="16"/>
                <w:szCs w:val="16"/>
              </w:rPr>
            </w:pPr>
            <w:r w:rsidRPr="00374588">
              <w:rPr>
                <w:rFonts w:ascii="Segoe Print" w:hAnsi="Segoe Print"/>
                <w:b/>
                <w:sz w:val="16"/>
                <w:szCs w:val="16"/>
              </w:rPr>
              <w:t>Total number of pupils</w:t>
            </w:r>
          </w:p>
        </w:tc>
        <w:tc>
          <w:tcPr>
            <w:tcW w:w="1144" w:type="dxa"/>
            <w:tcMar>
              <w:top w:w="57" w:type="dxa"/>
              <w:bottom w:w="57" w:type="dxa"/>
            </w:tcMar>
          </w:tcPr>
          <w:p w:rsidR="00374588" w:rsidRPr="00374588" w:rsidRDefault="00374588" w:rsidP="00374588">
            <w:pPr>
              <w:spacing w:after="200" w:line="276" w:lineRule="auto"/>
              <w:rPr>
                <w:rFonts w:ascii="Segoe Print" w:hAnsi="Segoe Print"/>
                <w:sz w:val="16"/>
                <w:szCs w:val="16"/>
              </w:rPr>
            </w:pPr>
            <w:r w:rsidRPr="00374588">
              <w:rPr>
                <w:rFonts w:ascii="Segoe Print" w:hAnsi="Segoe Print"/>
                <w:sz w:val="16"/>
                <w:szCs w:val="16"/>
              </w:rPr>
              <w:t>278</w:t>
            </w:r>
          </w:p>
        </w:tc>
        <w:tc>
          <w:tcPr>
            <w:tcW w:w="3257" w:type="dxa"/>
          </w:tcPr>
          <w:p w:rsidR="00374588" w:rsidRPr="00374588" w:rsidRDefault="00374588" w:rsidP="00374588">
            <w:pPr>
              <w:spacing w:after="200" w:line="276" w:lineRule="auto"/>
              <w:rPr>
                <w:rFonts w:ascii="Segoe Print" w:hAnsi="Segoe Print"/>
                <w:sz w:val="16"/>
                <w:szCs w:val="16"/>
              </w:rPr>
            </w:pPr>
            <w:r w:rsidRPr="00374588">
              <w:rPr>
                <w:rFonts w:ascii="Segoe Print" w:hAnsi="Segoe Print"/>
                <w:b/>
                <w:sz w:val="16"/>
                <w:szCs w:val="16"/>
              </w:rPr>
              <w:t>Number of pupils eligible for PP</w:t>
            </w:r>
          </w:p>
        </w:tc>
        <w:tc>
          <w:tcPr>
            <w:tcW w:w="1319" w:type="dxa"/>
            <w:gridSpan w:val="2"/>
          </w:tcPr>
          <w:p w:rsidR="00374588" w:rsidRPr="00374588" w:rsidRDefault="00374588" w:rsidP="00374588">
            <w:pPr>
              <w:spacing w:after="200" w:line="276" w:lineRule="auto"/>
              <w:rPr>
                <w:rFonts w:ascii="Segoe Print" w:hAnsi="Segoe Print"/>
                <w:sz w:val="16"/>
                <w:szCs w:val="16"/>
              </w:rPr>
            </w:pPr>
            <w:r w:rsidRPr="00374588">
              <w:rPr>
                <w:rFonts w:ascii="Segoe Print" w:hAnsi="Segoe Print"/>
                <w:sz w:val="16"/>
                <w:szCs w:val="16"/>
              </w:rPr>
              <w:t>26</w:t>
            </w:r>
          </w:p>
        </w:tc>
        <w:tc>
          <w:tcPr>
            <w:tcW w:w="4322" w:type="dxa"/>
            <w:gridSpan w:val="2"/>
          </w:tcPr>
          <w:p w:rsidR="00374588" w:rsidRPr="00374588" w:rsidRDefault="00374588" w:rsidP="00374588">
            <w:pPr>
              <w:spacing w:after="200" w:line="276" w:lineRule="auto"/>
              <w:rPr>
                <w:rFonts w:ascii="Segoe Print" w:hAnsi="Segoe Print"/>
                <w:sz w:val="16"/>
                <w:szCs w:val="16"/>
              </w:rPr>
            </w:pPr>
            <w:r w:rsidRPr="00374588">
              <w:rPr>
                <w:rFonts w:ascii="Segoe Print" w:hAnsi="Segoe Print"/>
                <w:b/>
                <w:sz w:val="16"/>
                <w:szCs w:val="16"/>
              </w:rPr>
              <w:t>Date for next internal review of this strategy</w:t>
            </w:r>
          </w:p>
        </w:tc>
        <w:tc>
          <w:tcPr>
            <w:tcW w:w="1400" w:type="dxa"/>
          </w:tcPr>
          <w:p w:rsidR="00374588" w:rsidRPr="00374588" w:rsidRDefault="00374588" w:rsidP="00374588">
            <w:pPr>
              <w:spacing w:after="200" w:line="276" w:lineRule="auto"/>
              <w:rPr>
                <w:rFonts w:ascii="Segoe Print" w:hAnsi="Segoe Print"/>
                <w:sz w:val="16"/>
                <w:szCs w:val="16"/>
              </w:rPr>
            </w:pPr>
            <w:r w:rsidRPr="00374588">
              <w:rPr>
                <w:rFonts w:ascii="Segoe Print" w:hAnsi="Segoe Print"/>
                <w:sz w:val="16"/>
                <w:szCs w:val="16"/>
              </w:rPr>
              <w:t>Sept 2017</w:t>
            </w:r>
          </w:p>
        </w:tc>
      </w:tr>
      <w:tr w:rsidR="00374588" w:rsidRPr="00374588" w:rsidTr="00374588">
        <w:trPr>
          <w:trHeight w:val="514"/>
        </w:trPr>
        <w:tc>
          <w:tcPr>
            <w:tcW w:w="13827" w:type="dxa"/>
            <w:gridSpan w:val="8"/>
            <w:shd w:val="clear" w:color="auto" w:fill="CFDCE3"/>
            <w:tcMar>
              <w:top w:w="57" w:type="dxa"/>
              <w:bottom w:w="57" w:type="dxa"/>
            </w:tcMar>
          </w:tcPr>
          <w:p w:rsidR="00374588" w:rsidRPr="00374588" w:rsidRDefault="00374588" w:rsidP="00374588">
            <w:pPr>
              <w:numPr>
                <w:ilvl w:val="0"/>
                <w:numId w:val="6"/>
              </w:numPr>
              <w:spacing w:after="200" w:line="276" w:lineRule="auto"/>
              <w:rPr>
                <w:rFonts w:ascii="Segoe Print" w:hAnsi="Segoe Print"/>
                <w:b/>
                <w:sz w:val="16"/>
                <w:szCs w:val="16"/>
              </w:rPr>
            </w:pPr>
            <w:bookmarkStart w:id="0" w:name="_GoBack"/>
            <w:bookmarkEnd w:id="0"/>
            <w:r w:rsidRPr="00374588">
              <w:rPr>
                <w:rFonts w:ascii="Segoe Print" w:hAnsi="Segoe Print"/>
                <w:b/>
                <w:sz w:val="16"/>
                <w:szCs w:val="16"/>
              </w:rPr>
              <w:t>Current attainment (July 2016)</w:t>
            </w:r>
          </w:p>
        </w:tc>
      </w:tr>
      <w:tr w:rsidR="00374588" w:rsidRPr="00374588" w:rsidTr="00374588">
        <w:trPr>
          <w:trHeight w:val="841"/>
        </w:trPr>
        <w:tc>
          <w:tcPr>
            <w:tcW w:w="7215" w:type="dxa"/>
            <w:gridSpan w:val="4"/>
            <w:tcMar>
              <w:top w:w="57" w:type="dxa"/>
              <w:bottom w:w="57" w:type="dxa"/>
            </w:tcMar>
          </w:tcPr>
          <w:p w:rsidR="00374588" w:rsidRPr="00374588" w:rsidRDefault="00374588" w:rsidP="00374588">
            <w:pPr>
              <w:spacing w:after="200" w:line="276" w:lineRule="auto"/>
              <w:rPr>
                <w:rFonts w:ascii="Segoe Print" w:hAnsi="Segoe Print"/>
                <w:sz w:val="16"/>
                <w:szCs w:val="16"/>
              </w:rPr>
            </w:pPr>
            <w:r w:rsidRPr="00374588">
              <w:rPr>
                <w:rFonts w:ascii="Segoe Print" w:hAnsi="Segoe Print"/>
                <w:sz w:val="16"/>
                <w:szCs w:val="16"/>
              </w:rPr>
              <w:t>KS2 - 8 children      KS1 -  6 children      Y1 – 4 Children</w:t>
            </w:r>
          </w:p>
        </w:tc>
        <w:tc>
          <w:tcPr>
            <w:tcW w:w="2669" w:type="dxa"/>
            <w:gridSpan w:val="2"/>
            <w:shd w:val="clear" w:color="auto" w:fill="FFFFFF" w:themeFill="background1"/>
            <w:tcMar>
              <w:top w:w="57" w:type="dxa"/>
              <w:bottom w:w="57" w:type="dxa"/>
            </w:tcMar>
            <w:vAlign w:val="center"/>
          </w:tcPr>
          <w:p w:rsidR="00374588" w:rsidRPr="00374588" w:rsidRDefault="00374588" w:rsidP="00374588">
            <w:pPr>
              <w:spacing w:after="200" w:line="276" w:lineRule="auto"/>
              <w:rPr>
                <w:rFonts w:ascii="Segoe Print" w:hAnsi="Segoe Print"/>
                <w:i/>
                <w:sz w:val="16"/>
                <w:szCs w:val="16"/>
              </w:rPr>
            </w:pPr>
            <w:r w:rsidRPr="00374588">
              <w:rPr>
                <w:rFonts w:ascii="Segoe Print" w:hAnsi="Segoe Print"/>
                <w:i/>
                <w:sz w:val="16"/>
                <w:szCs w:val="16"/>
              </w:rPr>
              <w:t>Pupils eligible for PP (your school)</w:t>
            </w:r>
          </w:p>
        </w:tc>
        <w:tc>
          <w:tcPr>
            <w:tcW w:w="3943" w:type="dxa"/>
            <w:gridSpan w:val="2"/>
            <w:shd w:val="clear" w:color="auto" w:fill="FFFFFF" w:themeFill="background1"/>
            <w:tcMar>
              <w:top w:w="57" w:type="dxa"/>
              <w:bottom w:w="57" w:type="dxa"/>
            </w:tcMar>
            <w:vAlign w:val="center"/>
          </w:tcPr>
          <w:p w:rsidR="00374588" w:rsidRPr="00374588" w:rsidRDefault="00374588" w:rsidP="00374588">
            <w:pPr>
              <w:spacing w:after="200" w:line="276" w:lineRule="auto"/>
              <w:rPr>
                <w:rFonts w:ascii="Segoe Print" w:hAnsi="Segoe Print"/>
                <w:i/>
                <w:sz w:val="16"/>
                <w:szCs w:val="16"/>
              </w:rPr>
            </w:pPr>
            <w:r w:rsidRPr="00374588">
              <w:rPr>
                <w:rFonts w:ascii="Segoe Print" w:hAnsi="Segoe Print"/>
                <w:i/>
                <w:sz w:val="16"/>
                <w:szCs w:val="16"/>
              </w:rPr>
              <w:t xml:space="preserve">Pupils not eligible for PP (national average) </w:t>
            </w:r>
          </w:p>
        </w:tc>
      </w:tr>
      <w:tr w:rsidR="00374588" w:rsidRPr="00374588" w:rsidTr="00374588">
        <w:trPr>
          <w:trHeight w:val="514"/>
        </w:trPr>
        <w:tc>
          <w:tcPr>
            <w:tcW w:w="7215" w:type="dxa"/>
            <w:gridSpan w:val="4"/>
            <w:tcMar>
              <w:top w:w="57" w:type="dxa"/>
              <w:bottom w:w="57" w:type="dxa"/>
            </w:tcMar>
            <w:vAlign w:val="bottom"/>
          </w:tcPr>
          <w:p w:rsidR="00374588" w:rsidRPr="00374588" w:rsidRDefault="00374588" w:rsidP="00374588">
            <w:pPr>
              <w:spacing w:after="200" w:line="276" w:lineRule="auto"/>
              <w:rPr>
                <w:rFonts w:ascii="Segoe Print" w:hAnsi="Segoe Print"/>
                <w:b/>
                <w:sz w:val="16"/>
                <w:szCs w:val="16"/>
              </w:rPr>
            </w:pPr>
            <w:r w:rsidRPr="00374588">
              <w:rPr>
                <w:rFonts w:ascii="Segoe Print" w:hAnsi="Segoe Print"/>
                <w:b/>
                <w:bCs/>
                <w:sz w:val="16"/>
                <w:szCs w:val="16"/>
              </w:rPr>
              <w:t xml:space="preserve">KS2 % achieving ARE in reading, writing and maths </w:t>
            </w:r>
          </w:p>
        </w:tc>
        <w:tc>
          <w:tcPr>
            <w:tcW w:w="2669" w:type="dxa"/>
            <w:gridSpan w:val="2"/>
            <w:shd w:val="clear" w:color="auto" w:fill="auto"/>
            <w:tcMar>
              <w:top w:w="57" w:type="dxa"/>
              <w:bottom w:w="57" w:type="dxa"/>
            </w:tcMar>
            <w:vAlign w:val="center"/>
          </w:tcPr>
          <w:p w:rsidR="00374588" w:rsidRPr="00374588" w:rsidRDefault="00374588" w:rsidP="00374588">
            <w:pPr>
              <w:spacing w:after="200" w:line="276" w:lineRule="auto"/>
              <w:rPr>
                <w:rFonts w:ascii="Segoe Print" w:hAnsi="Segoe Print"/>
                <w:sz w:val="16"/>
                <w:szCs w:val="16"/>
              </w:rPr>
            </w:pPr>
            <w:r w:rsidRPr="00374588">
              <w:rPr>
                <w:rFonts w:ascii="Segoe Print" w:hAnsi="Segoe Print"/>
                <w:sz w:val="16"/>
                <w:szCs w:val="16"/>
              </w:rPr>
              <w:t>50%</w:t>
            </w:r>
          </w:p>
        </w:tc>
        <w:tc>
          <w:tcPr>
            <w:tcW w:w="3943" w:type="dxa"/>
            <w:gridSpan w:val="2"/>
            <w:shd w:val="clear" w:color="auto" w:fill="F2F2F2" w:themeFill="background1" w:themeFillShade="F2"/>
            <w:tcMar>
              <w:top w:w="57" w:type="dxa"/>
              <w:bottom w:w="57" w:type="dxa"/>
            </w:tcMar>
          </w:tcPr>
          <w:p w:rsidR="00374588" w:rsidRPr="00374588" w:rsidRDefault="00374588" w:rsidP="00374588">
            <w:pPr>
              <w:spacing w:after="200" w:line="276" w:lineRule="auto"/>
              <w:rPr>
                <w:rFonts w:ascii="Segoe Print" w:hAnsi="Segoe Print"/>
                <w:sz w:val="16"/>
                <w:szCs w:val="16"/>
              </w:rPr>
            </w:pPr>
            <w:r w:rsidRPr="00374588">
              <w:rPr>
                <w:rFonts w:ascii="Segoe Print" w:hAnsi="Segoe Print"/>
                <w:sz w:val="16"/>
                <w:szCs w:val="16"/>
              </w:rPr>
              <w:t>60%</w:t>
            </w:r>
          </w:p>
        </w:tc>
      </w:tr>
      <w:tr w:rsidR="00374588" w:rsidRPr="00374588" w:rsidTr="00374588">
        <w:trPr>
          <w:trHeight w:val="514"/>
        </w:trPr>
        <w:tc>
          <w:tcPr>
            <w:tcW w:w="7215" w:type="dxa"/>
            <w:gridSpan w:val="4"/>
            <w:tcMar>
              <w:top w:w="57" w:type="dxa"/>
              <w:bottom w:w="57" w:type="dxa"/>
            </w:tcMar>
            <w:vAlign w:val="bottom"/>
          </w:tcPr>
          <w:p w:rsidR="00374588" w:rsidRPr="00374588" w:rsidRDefault="00374588" w:rsidP="00374588">
            <w:pPr>
              <w:spacing w:after="200" w:line="276" w:lineRule="auto"/>
              <w:rPr>
                <w:rFonts w:ascii="Segoe Print" w:hAnsi="Segoe Print"/>
                <w:b/>
                <w:sz w:val="16"/>
                <w:szCs w:val="16"/>
              </w:rPr>
            </w:pPr>
            <w:r w:rsidRPr="00374588">
              <w:rPr>
                <w:rFonts w:ascii="Segoe Print" w:hAnsi="Segoe Print"/>
                <w:b/>
                <w:sz w:val="16"/>
                <w:szCs w:val="16"/>
              </w:rPr>
              <w:t>KS2 Reading average progress score:</w:t>
            </w:r>
          </w:p>
        </w:tc>
        <w:tc>
          <w:tcPr>
            <w:tcW w:w="2669" w:type="dxa"/>
            <w:gridSpan w:val="2"/>
            <w:shd w:val="clear" w:color="auto" w:fill="auto"/>
            <w:tcMar>
              <w:top w:w="57" w:type="dxa"/>
              <w:bottom w:w="57" w:type="dxa"/>
            </w:tcMar>
            <w:vAlign w:val="center"/>
          </w:tcPr>
          <w:p w:rsidR="00374588" w:rsidRPr="00374588" w:rsidRDefault="00374588" w:rsidP="00374588">
            <w:pPr>
              <w:spacing w:after="200" w:line="276" w:lineRule="auto"/>
              <w:rPr>
                <w:rFonts w:ascii="Segoe Print" w:hAnsi="Segoe Print"/>
                <w:sz w:val="16"/>
                <w:szCs w:val="16"/>
              </w:rPr>
            </w:pPr>
            <w:r w:rsidRPr="00374588">
              <w:rPr>
                <w:rFonts w:ascii="Segoe Print" w:hAnsi="Segoe Print"/>
                <w:sz w:val="16"/>
                <w:szCs w:val="16"/>
              </w:rPr>
              <w:t>-0.21</w:t>
            </w:r>
          </w:p>
        </w:tc>
        <w:tc>
          <w:tcPr>
            <w:tcW w:w="3943" w:type="dxa"/>
            <w:gridSpan w:val="2"/>
            <w:shd w:val="clear" w:color="auto" w:fill="F2F2F2" w:themeFill="background1" w:themeFillShade="F2"/>
            <w:tcMar>
              <w:top w:w="57" w:type="dxa"/>
              <w:bottom w:w="57" w:type="dxa"/>
            </w:tcMar>
          </w:tcPr>
          <w:p w:rsidR="00374588" w:rsidRPr="00374588" w:rsidRDefault="00374588" w:rsidP="00374588">
            <w:pPr>
              <w:spacing w:after="200" w:line="276" w:lineRule="auto"/>
              <w:rPr>
                <w:rFonts w:ascii="Segoe Print" w:hAnsi="Segoe Print"/>
                <w:bCs/>
                <w:sz w:val="16"/>
                <w:szCs w:val="16"/>
              </w:rPr>
            </w:pPr>
            <w:r w:rsidRPr="00374588">
              <w:rPr>
                <w:rFonts w:ascii="Segoe Print" w:hAnsi="Segoe Print"/>
                <w:bCs/>
                <w:sz w:val="16"/>
                <w:szCs w:val="16"/>
              </w:rPr>
              <w:t>0</w:t>
            </w:r>
          </w:p>
        </w:tc>
      </w:tr>
      <w:tr w:rsidR="00374588" w:rsidRPr="00374588" w:rsidTr="00374588">
        <w:trPr>
          <w:trHeight w:val="28"/>
        </w:trPr>
        <w:tc>
          <w:tcPr>
            <w:tcW w:w="7215" w:type="dxa"/>
            <w:gridSpan w:val="4"/>
            <w:tcMar>
              <w:top w:w="57" w:type="dxa"/>
              <w:bottom w:w="57" w:type="dxa"/>
            </w:tcMar>
            <w:vAlign w:val="bottom"/>
          </w:tcPr>
          <w:p w:rsidR="00374588" w:rsidRPr="00374588" w:rsidRDefault="00374588" w:rsidP="00374588">
            <w:pPr>
              <w:spacing w:after="200" w:line="276" w:lineRule="auto"/>
              <w:rPr>
                <w:rFonts w:ascii="Segoe Print" w:hAnsi="Segoe Print"/>
                <w:b/>
                <w:bCs/>
                <w:sz w:val="16"/>
                <w:szCs w:val="16"/>
              </w:rPr>
            </w:pPr>
            <w:r w:rsidRPr="00374588">
              <w:rPr>
                <w:rFonts w:ascii="Segoe Print" w:hAnsi="Segoe Print"/>
                <w:b/>
                <w:bCs/>
                <w:sz w:val="16"/>
                <w:szCs w:val="16"/>
              </w:rPr>
              <w:t>KS2 Writing average progress score:</w:t>
            </w:r>
          </w:p>
        </w:tc>
        <w:tc>
          <w:tcPr>
            <w:tcW w:w="2669" w:type="dxa"/>
            <w:gridSpan w:val="2"/>
            <w:shd w:val="clear" w:color="auto" w:fill="auto"/>
            <w:tcMar>
              <w:top w:w="57" w:type="dxa"/>
              <w:bottom w:w="57" w:type="dxa"/>
            </w:tcMar>
            <w:vAlign w:val="center"/>
          </w:tcPr>
          <w:p w:rsidR="00374588" w:rsidRPr="00374588" w:rsidRDefault="00374588" w:rsidP="00374588">
            <w:pPr>
              <w:spacing w:after="200" w:line="276" w:lineRule="auto"/>
              <w:rPr>
                <w:rFonts w:ascii="Segoe Print" w:hAnsi="Segoe Print"/>
                <w:sz w:val="16"/>
                <w:szCs w:val="16"/>
              </w:rPr>
            </w:pPr>
            <w:r w:rsidRPr="00374588">
              <w:rPr>
                <w:rFonts w:ascii="Segoe Print" w:hAnsi="Segoe Print"/>
                <w:sz w:val="16"/>
                <w:szCs w:val="16"/>
              </w:rPr>
              <w:t>4.61</w:t>
            </w:r>
          </w:p>
        </w:tc>
        <w:tc>
          <w:tcPr>
            <w:tcW w:w="3943" w:type="dxa"/>
            <w:gridSpan w:val="2"/>
            <w:shd w:val="clear" w:color="auto" w:fill="F2F2F2" w:themeFill="background1" w:themeFillShade="F2"/>
            <w:tcMar>
              <w:top w:w="57" w:type="dxa"/>
              <w:bottom w:w="57" w:type="dxa"/>
            </w:tcMar>
          </w:tcPr>
          <w:p w:rsidR="00374588" w:rsidRPr="00374588" w:rsidRDefault="00374588" w:rsidP="00374588">
            <w:pPr>
              <w:spacing w:after="200" w:line="276" w:lineRule="auto"/>
              <w:rPr>
                <w:rFonts w:ascii="Segoe Print" w:hAnsi="Segoe Print"/>
                <w:bCs/>
                <w:sz w:val="16"/>
                <w:szCs w:val="16"/>
              </w:rPr>
            </w:pPr>
            <w:r w:rsidRPr="00374588">
              <w:rPr>
                <w:rFonts w:ascii="Segoe Print" w:hAnsi="Segoe Print"/>
                <w:bCs/>
                <w:sz w:val="16"/>
                <w:szCs w:val="16"/>
              </w:rPr>
              <w:t>0</w:t>
            </w:r>
          </w:p>
        </w:tc>
      </w:tr>
      <w:tr w:rsidR="00374588" w:rsidRPr="00374588" w:rsidTr="00374588">
        <w:trPr>
          <w:trHeight w:val="514"/>
        </w:trPr>
        <w:tc>
          <w:tcPr>
            <w:tcW w:w="7215" w:type="dxa"/>
            <w:gridSpan w:val="4"/>
            <w:tcMar>
              <w:top w:w="57" w:type="dxa"/>
              <w:bottom w:w="57" w:type="dxa"/>
            </w:tcMar>
            <w:vAlign w:val="bottom"/>
          </w:tcPr>
          <w:p w:rsidR="00374588" w:rsidRPr="00374588" w:rsidRDefault="00374588" w:rsidP="00374588">
            <w:pPr>
              <w:spacing w:after="200" w:line="276" w:lineRule="auto"/>
              <w:rPr>
                <w:rFonts w:ascii="Segoe Print" w:hAnsi="Segoe Print"/>
                <w:b/>
                <w:bCs/>
                <w:sz w:val="16"/>
                <w:szCs w:val="16"/>
              </w:rPr>
            </w:pPr>
            <w:r w:rsidRPr="00374588">
              <w:rPr>
                <w:rFonts w:ascii="Segoe Print" w:hAnsi="Segoe Print"/>
                <w:b/>
                <w:bCs/>
                <w:sz w:val="16"/>
                <w:szCs w:val="16"/>
              </w:rPr>
              <w:t>KS2 Maths average progress score:</w:t>
            </w:r>
          </w:p>
        </w:tc>
        <w:tc>
          <w:tcPr>
            <w:tcW w:w="2669" w:type="dxa"/>
            <w:gridSpan w:val="2"/>
            <w:shd w:val="clear" w:color="auto" w:fill="auto"/>
            <w:tcMar>
              <w:top w:w="57" w:type="dxa"/>
              <w:bottom w:w="57" w:type="dxa"/>
            </w:tcMar>
            <w:vAlign w:val="center"/>
          </w:tcPr>
          <w:p w:rsidR="00374588" w:rsidRPr="00374588" w:rsidRDefault="00374588" w:rsidP="00374588">
            <w:pPr>
              <w:spacing w:after="200" w:line="276" w:lineRule="auto"/>
              <w:rPr>
                <w:rFonts w:ascii="Segoe Print" w:hAnsi="Segoe Print"/>
                <w:sz w:val="16"/>
                <w:szCs w:val="16"/>
              </w:rPr>
            </w:pPr>
            <w:r w:rsidRPr="00374588">
              <w:rPr>
                <w:rFonts w:ascii="Segoe Print" w:hAnsi="Segoe Print"/>
                <w:sz w:val="16"/>
                <w:szCs w:val="16"/>
              </w:rPr>
              <w:t>1.92</w:t>
            </w:r>
          </w:p>
        </w:tc>
        <w:tc>
          <w:tcPr>
            <w:tcW w:w="3943" w:type="dxa"/>
            <w:gridSpan w:val="2"/>
            <w:shd w:val="clear" w:color="auto" w:fill="F2F2F2" w:themeFill="background1" w:themeFillShade="F2"/>
            <w:tcMar>
              <w:top w:w="57" w:type="dxa"/>
              <w:bottom w:w="57" w:type="dxa"/>
            </w:tcMar>
          </w:tcPr>
          <w:p w:rsidR="00374588" w:rsidRPr="00374588" w:rsidRDefault="00374588" w:rsidP="00374588">
            <w:pPr>
              <w:spacing w:after="200" w:line="276" w:lineRule="auto"/>
              <w:rPr>
                <w:rFonts w:ascii="Segoe Print" w:hAnsi="Segoe Print"/>
                <w:bCs/>
                <w:sz w:val="16"/>
                <w:szCs w:val="16"/>
              </w:rPr>
            </w:pPr>
            <w:r w:rsidRPr="00374588">
              <w:rPr>
                <w:rFonts w:ascii="Segoe Print" w:hAnsi="Segoe Print"/>
                <w:bCs/>
                <w:sz w:val="16"/>
                <w:szCs w:val="16"/>
              </w:rPr>
              <w:t>0</w:t>
            </w:r>
          </w:p>
        </w:tc>
      </w:tr>
      <w:tr w:rsidR="00374588" w:rsidRPr="00374588" w:rsidTr="00374588">
        <w:trPr>
          <w:trHeight w:val="514"/>
        </w:trPr>
        <w:tc>
          <w:tcPr>
            <w:tcW w:w="7215" w:type="dxa"/>
            <w:gridSpan w:val="4"/>
            <w:tcMar>
              <w:top w:w="57" w:type="dxa"/>
              <w:bottom w:w="57" w:type="dxa"/>
            </w:tcMar>
            <w:vAlign w:val="bottom"/>
          </w:tcPr>
          <w:p w:rsidR="00374588" w:rsidRPr="00374588" w:rsidRDefault="00374588" w:rsidP="00374588">
            <w:pPr>
              <w:spacing w:after="200" w:line="276" w:lineRule="auto"/>
              <w:rPr>
                <w:rFonts w:ascii="Segoe Print" w:hAnsi="Segoe Print"/>
                <w:b/>
                <w:bCs/>
                <w:sz w:val="16"/>
                <w:szCs w:val="16"/>
              </w:rPr>
            </w:pPr>
            <w:r w:rsidRPr="00374588">
              <w:rPr>
                <w:rFonts w:ascii="Segoe Print" w:hAnsi="Segoe Print"/>
                <w:b/>
                <w:bCs/>
                <w:sz w:val="16"/>
                <w:szCs w:val="16"/>
              </w:rPr>
              <w:t>KS1 % achieving ARE in reading, writing and maths</w:t>
            </w:r>
          </w:p>
        </w:tc>
        <w:tc>
          <w:tcPr>
            <w:tcW w:w="2669" w:type="dxa"/>
            <w:gridSpan w:val="2"/>
            <w:shd w:val="clear" w:color="auto" w:fill="auto"/>
            <w:tcMar>
              <w:top w:w="57" w:type="dxa"/>
              <w:bottom w:w="57" w:type="dxa"/>
            </w:tcMar>
            <w:vAlign w:val="center"/>
          </w:tcPr>
          <w:p w:rsidR="00374588" w:rsidRPr="00374588" w:rsidRDefault="00374588" w:rsidP="00374588">
            <w:pPr>
              <w:spacing w:after="200" w:line="276" w:lineRule="auto"/>
              <w:rPr>
                <w:rFonts w:ascii="Segoe Print" w:hAnsi="Segoe Print"/>
                <w:sz w:val="16"/>
                <w:szCs w:val="16"/>
              </w:rPr>
            </w:pPr>
            <w:r w:rsidRPr="00374588">
              <w:rPr>
                <w:rFonts w:ascii="Segoe Print" w:hAnsi="Segoe Print"/>
                <w:sz w:val="16"/>
                <w:szCs w:val="16"/>
              </w:rPr>
              <w:t>33%</w:t>
            </w:r>
          </w:p>
        </w:tc>
        <w:tc>
          <w:tcPr>
            <w:tcW w:w="3943" w:type="dxa"/>
            <w:gridSpan w:val="2"/>
            <w:shd w:val="clear" w:color="auto" w:fill="F2F2F2" w:themeFill="background1" w:themeFillShade="F2"/>
            <w:tcMar>
              <w:top w:w="57" w:type="dxa"/>
              <w:bottom w:w="57" w:type="dxa"/>
            </w:tcMar>
          </w:tcPr>
          <w:p w:rsidR="00374588" w:rsidRPr="00374588" w:rsidRDefault="00374588" w:rsidP="00374588">
            <w:pPr>
              <w:spacing w:after="200" w:line="276" w:lineRule="auto"/>
              <w:rPr>
                <w:rFonts w:ascii="Segoe Print" w:hAnsi="Segoe Print"/>
                <w:bCs/>
                <w:sz w:val="16"/>
                <w:szCs w:val="16"/>
              </w:rPr>
            </w:pPr>
            <w:r w:rsidRPr="00374588">
              <w:rPr>
                <w:rFonts w:ascii="Segoe Print" w:hAnsi="Segoe Print"/>
                <w:bCs/>
                <w:sz w:val="16"/>
                <w:szCs w:val="16"/>
              </w:rPr>
              <w:t>60%</w:t>
            </w:r>
          </w:p>
        </w:tc>
      </w:tr>
      <w:tr w:rsidR="00374588" w:rsidRPr="00374588" w:rsidTr="00374588">
        <w:trPr>
          <w:trHeight w:val="514"/>
        </w:trPr>
        <w:tc>
          <w:tcPr>
            <w:tcW w:w="7215" w:type="dxa"/>
            <w:gridSpan w:val="4"/>
            <w:tcMar>
              <w:top w:w="57" w:type="dxa"/>
              <w:bottom w:w="57" w:type="dxa"/>
            </w:tcMar>
            <w:vAlign w:val="bottom"/>
          </w:tcPr>
          <w:p w:rsidR="00374588" w:rsidRPr="00374588" w:rsidRDefault="00374588" w:rsidP="00374588">
            <w:pPr>
              <w:spacing w:after="200" w:line="276" w:lineRule="auto"/>
              <w:rPr>
                <w:rFonts w:ascii="Segoe Print" w:hAnsi="Segoe Print"/>
                <w:b/>
                <w:bCs/>
                <w:sz w:val="16"/>
                <w:szCs w:val="16"/>
              </w:rPr>
            </w:pPr>
            <w:r w:rsidRPr="00374588">
              <w:rPr>
                <w:rFonts w:ascii="Segoe Print" w:hAnsi="Segoe Print"/>
                <w:b/>
                <w:bCs/>
                <w:sz w:val="16"/>
                <w:szCs w:val="16"/>
              </w:rPr>
              <w:t>Year 1 Phonics Pass</w:t>
            </w:r>
          </w:p>
        </w:tc>
        <w:tc>
          <w:tcPr>
            <w:tcW w:w="2669" w:type="dxa"/>
            <w:gridSpan w:val="2"/>
            <w:shd w:val="clear" w:color="auto" w:fill="auto"/>
            <w:tcMar>
              <w:top w:w="57" w:type="dxa"/>
              <w:bottom w:w="57" w:type="dxa"/>
            </w:tcMar>
            <w:vAlign w:val="center"/>
          </w:tcPr>
          <w:p w:rsidR="00374588" w:rsidRPr="00374588" w:rsidRDefault="00374588" w:rsidP="00374588">
            <w:pPr>
              <w:spacing w:after="200" w:line="276" w:lineRule="auto"/>
              <w:rPr>
                <w:rFonts w:ascii="Segoe Print" w:hAnsi="Segoe Print"/>
                <w:sz w:val="16"/>
                <w:szCs w:val="16"/>
              </w:rPr>
            </w:pPr>
            <w:r w:rsidRPr="00374588">
              <w:rPr>
                <w:rFonts w:ascii="Segoe Print" w:hAnsi="Segoe Print"/>
                <w:sz w:val="16"/>
                <w:szCs w:val="16"/>
              </w:rPr>
              <w:t>50%</w:t>
            </w:r>
          </w:p>
        </w:tc>
        <w:tc>
          <w:tcPr>
            <w:tcW w:w="3943" w:type="dxa"/>
            <w:gridSpan w:val="2"/>
            <w:shd w:val="clear" w:color="auto" w:fill="F2F2F2" w:themeFill="background1" w:themeFillShade="F2"/>
            <w:tcMar>
              <w:top w:w="57" w:type="dxa"/>
              <w:bottom w:w="57" w:type="dxa"/>
            </w:tcMar>
          </w:tcPr>
          <w:p w:rsidR="00374588" w:rsidRPr="00374588" w:rsidRDefault="00374588" w:rsidP="00374588">
            <w:pPr>
              <w:spacing w:after="200" w:line="276" w:lineRule="auto"/>
              <w:rPr>
                <w:rFonts w:ascii="Segoe Print" w:hAnsi="Segoe Print"/>
                <w:bCs/>
                <w:sz w:val="16"/>
                <w:szCs w:val="16"/>
              </w:rPr>
            </w:pPr>
            <w:r w:rsidRPr="00374588">
              <w:rPr>
                <w:rFonts w:ascii="Segoe Print" w:hAnsi="Segoe Print"/>
                <w:bCs/>
                <w:sz w:val="16"/>
                <w:szCs w:val="16"/>
              </w:rPr>
              <w:t>70%</w:t>
            </w:r>
          </w:p>
        </w:tc>
      </w:tr>
    </w:tbl>
    <w:p w:rsidR="00374588" w:rsidRPr="00374588" w:rsidRDefault="00374588" w:rsidP="00374588">
      <w:pPr>
        <w:rPr>
          <w:rFonts w:ascii="Segoe Print" w:hAnsi="Segoe Print"/>
          <w:sz w:val="16"/>
          <w:szCs w:val="16"/>
        </w:rPr>
      </w:pPr>
    </w:p>
    <w:tbl>
      <w:tblPr>
        <w:tblStyle w:val="TableGrid"/>
        <w:tblW w:w="14454" w:type="dxa"/>
        <w:tblLook w:val="04A0" w:firstRow="1" w:lastRow="0" w:firstColumn="1" w:lastColumn="0" w:noHBand="0" w:noVBand="1"/>
      </w:tblPr>
      <w:tblGrid>
        <w:gridCol w:w="817"/>
        <w:gridCol w:w="45"/>
        <w:gridCol w:w="8460"/>
        <w:gridCol w:w="5132"/>
      </w:tblGrid>
      <w:tr w:rsidR="00374588" w:rsidRPr="00374588" w:rsidTr="00374588">
        <w:tc>
          <w:tcPr>
            <w:tcW w:w="14454" w:type="dxa"/>
            <w:gridSpan w:val="4"/>
            <w:shd w:val="clear" w:color="auto" w:fill="CFDCE3"/>
            <w:tcMar>
              <w:top w:w="57" w:type="dxa"/>
              <w:bottom w:w="57" w:type="dxa"/>
            </w:tcMar>
          </w:tcPr>
          <w:p w:rsidR="00374588" w:rsidRPr="00374588" w:rsidRDefault="00374588" w:rsidP="00374588">
            <w:pPr>
              <w:numPr>
                <w:ilvl w:val="0"/>
                <w:numId w:val="6"/>
              </w:numPr>
              <w:spacing w:after="200" w:line="276" w:lineRule="auto"/>
              <w:rPr>
                <w:rFonts w:ascii="Segoe Print" w:hAnsi="Segoe Print"/>
                <w:b/>
                <w:sz w:val="16"/>
                <w:szCs w:val="16"/>
              </w:rPr>
            </w:pPr>
            <w:r w:rsidRPr="00374588">
              <w:rPr>
                <w:rFonts w:ascii="Segoe Print" w:hAnsi="Segoe Print"/>
                <w:b/>
                <w:sz w:val="16"/>
                <w:szCs w:val="16"/>
              </w:rPr>
              <w:t>Barriers to future attainment (for pupils eligible for PP, including high ability)</w:t>
            </w:r>
          </w:p>
        </w:tc>
      </w:tr>
      <w:tr w:rsidR="00374588" w:rsidRPr="00374588" w:rsidTr="00374588">
        <w:tc>
          <w:tcPr>
            <w:tcW w:w="14454" w:type="dxa"/>
            <w:gridSpan w:val="4"/>
            <w:shd w:val="clear" w:color="auto" w:fill="CFDCE3"/>
            <w:tcMar>
              <w:top w:w="57" w:type="dxa"/>
              <w:bottom w:w="57" w:type="dxa"/>
            </w:tcMar>
          </w:tcPr>
          <w:p w:rsidR="00374588" w:rsidRPr="00374588" w:rsidRDefault="00374588" w:rsidP="00374588">
            <w:pPr>
              <w:spacing w:after="200" w:line="276" w:lineRule="auto"/>
              <w:rPr>
                <w:rFonts w:ascii="Segoe Print" w:hAnsi="Segoe Print"/>
                <w:b/>
                <w:sz w:val="16"/>
                <w:szCs w:val="16"/>
              </w:rPr>
            </w:pPr>
            <w:r w:rsidRPr="00374588">
              <w:rPr>
                <w:rFonts w:ascii="Segoe Print" w:hAnsi="Segoe Print"/>
                <w:b/>
                <w:sz w:val="16"/>
                <w:szCs w:val="16"/>
              </w:rPr>
              <w:t xml:space="preserve"> In-school barriers </w:t>
            </w:r>
            <w:r w:rsidRPr="00374588">
              <w:rPr>
                <w:rFonts w:ascii="Segoe Print" w:hAnsi="Segoe Print"/>
                <w:i/>
                <w:sz w:val="16"/>
                <w:szCs w:val="16"/>
              </w:rPr>
              <w:t>(issues to be addressed in school, such as poor oral language skills)</w:t>
            </w:r>
          </w:p>
        </w:tc>
      </w:tr>
      <w:tr w:rsidR="00374588" w:rsidRPr="00374588" w:rsidTr="00374588">
        <w:tc>
          <w:tcPr>
            <w:tcW w:w="862" w:type="dxa"/>
            <w:gridSpan w:val="2"/>
            <w:tcMar>
              <w:top w:w="57" w:type="dxa"/>
              <w:bottom w:w="57" w:type="dxa"/>
            </w:tcMar>
          </w:tcPr>
          <w:p w:rsidR="00374588" w:rsidRPr="00374588" w:rsidRDefault="00374588" w:rsidP="00374588">
            <w:pPr>
              <w:numPr>
                <w:ilvl w:val="0"/>
                <w:numId w:val="3"/>
              </w:numPr>
              <w:spacing w:after="200" w:line="276" w:lineRule="auto"/>
              <w:rPr>
                <w:rFonts w:ascii="Segoe Print" w:hAnsi="Segoe Print"/>
                <w:b/>
                <w:sz w:val="16"/>
                <w:szCs w:val="16"/>
              </w:rPr>
            </w:pPr>
          </w:p>
        </w:tc>
        <w:tc>
          <w:tcPr>
            <w:tcW w:w="13592" w:type="dxa"/>
            <w:gridSpan w:val="2"/>
          </w:tcPr>
          <w:p w:rsidR="00374588" w:rsidRPr="00374588" w:rsidRDefault="00374588" w:rsidP="00374588">
            <w:pPr>
              <w:spacing w:after="200" w:line="276" w:lineRule="auto"/>
              <w:rPr>
                <w:rFonts w:ascii="Segoe Print" w:hAnsi="Segoe Print"/>
                <w:sz w:val="16"/>
                <w:szCs w:val="16"/>
              </w:rPr>
            </w:pPr>
            <w:r w:rsidRPr="00374588">
              <w:rPr>
                <w:rFonts w:ascii="Segoe Print" w:hAnsi="Segoe Print"/>
                <w:sz w:val="16"/>
                <w:szCs w:val="16"/>
              </w:rPr>
              <w:t>PP children’s vocabulary is generally not as developed as non-PP (including more able PP).  This is a barrier to progress in reading, particularly at KS2.</w:t>
            </w:r>
          </w:p>
        </w:tc>
      </w:tr>
      <w:tr w:rsidR="00374588" w:rsidRPr="00374588" w:rsidTr="00374588">
        <w:tc>
          <w:tcPr>
            <w:tcW w:w="862" w:type="dxa"/>
            <w:gridSpan w:val="2"/>
            <w:tcMar>
              <w:top w:w="57" w:type="dxa"/>
              <w:bottom w:w="57" w:type="dxa"/>
            </w:tcMar>
          </w:tcPr>
          <w:p w:rsidR="00374588" w:rsidRPr="00374588" w:rsidRDefault="00374588" w:rsidP="00374588">
            <w:pPr>
              <w:numPr>
                <w:ilvl w:val="0"/>
                <w:numId w:val="3"/>
              </w:numPr>
              <w:spacing w:after="200" w:line="276" w:lineRule="auto"/>
              <w:rPr>
                <w:rFonts w:ascii="Segoe Print" w:hAnsi="Segoe Print"/>
                <w:b/>
                <w:sz w:val="16"/>
                <w:szCs w:val="16"/>
              </w:rPr>
            </w:pPr>
          </w:p>
        </w:tc>
        <w:tc>
          <w:tcPr>
            <w:tcW w:w="13592" w:type="dxa"/>
            <w:gridSpan w:val="2"/>
          </w:tcPr>
          <w:p w:rsidR="00374588" w:rsidRPr="00374588" w:rsidRDefault="00374588" w:rsidP="00374588">
            <w:pPr>
              <w:spacing w:after="200" w:line="276" w:lineRule="auto"/>
              <w:rPr>
                <w:rFonts w:ascii="Segoe Print" w:hAnsi="Segoe Print"/>
                <w:sz w:val="16"/>
                <w:szCs w:val="16"/>
              </w:rPr>
            </w:pPr>
            <w:r w:rsidRPr="00374588">
              <w:rPr>
                <w:rFonts w:ascii="Segoe Print" w:hAnsi="Segoe Print"/>
                <w:sz w:val="16"/>
                <w:szCs w:val="16"/>
              </w:rPr>
              <w:t xml:space="preserve">PP children are not developing their phonic skills sufficiently, as evidenced by rate of passing Phonics Screening and KS1 reading assessment. </w:t>
            </w:r>
          </w:p>
        </w:tc>
      </w:tr>
      <w:tr w:rsidR="00374588" w:rsidRPr="00374588" w:rsidTr="00374588">
        <w:tc>
          <w:tcPr>
            <w:tcW w:w="862" w:type="dxa"/>
            <w:gridSpan w:val="2"/>
            <w:tcMar>
              <w:top w:w="57" w:type="dxa"/>
              <w:bottom w:w="57" w:type="dxa"/>
            </w:tcMar>
          </w:tcPr>
          <w:p w:rsidR="00374588" w:rsidRPr="00374588" w:rsidRDefault="00374588" w:rsidP="00374588">
            <w:pPr>
              <w:spacing w:after="200" w:line="276" w:lineRule="auto"/>
              <w:rPr>
                <w:rFonts w:ascii="Segoe Print" w:hAnsi="Segoe Print"/>
                <w:b/>
                <w:sz w:val="16"/>
                <w:szCs w:val="16"/>
              </w:rPr>
            </w:pPr>
            <w:r w:rsidRPr="00374588">
              <w:rPr>
                <w:rFonts w:ascii="Segoe Print" w:hAnsi="Segoe Print"/>
                <w:b/>
                <w:sz w:val="16"/>
                <w:szCs w:val="16"/>
              </w:rPr>
              <w:t>C.</w:t>
            </w:r>
          </w:p>
        </w:tc>
        <w:tc>
          <w:tcPr>
            <w:tcW w:w="13592" w:type="dxa"/>
            <w:gridSpan w:val="2"/>
          </w:tcPr>
          <w:p w:rsidR="00374588" w:rsidRPr="00374588" w:rsidRDefault="00374588" w:rsidP="00374588">
            <w:pPr>
              <w:spacing w:after="200" w:line="276" w:lineRule="auto"/>
              <w:rPr>
                <w:rFonts w:ascii="Segoe Print" w:hAnsi="Segoe Print"/>
                <w:sz w:val="16"/>
                <w:szCs w:val="16"/>
              </w:rPr>
            </w:pPr>
            <w:r w:rsidRPr="00374588">
              <w:rPr>
                <w:rFonts w:ascii="Segoe Print" w:hAnsi="Segoe Print"/>
                <w:sz w:val="16"/>
                <w:szCs w:val="16"/>
              </w:rPr>
              <w:t xml:space="preserve">Higher ability PP children are making less progress than other higher attaining pupils across KS2.  </w:t>
            </w:r>
          </w:p>
        </w:tc>
      </w:tr>
      <w:tr w:rsidR="00374588" w:rsidRPr="00374588" w:rsidTr="00374588">
        <w:trPr>
          <w:trHeight w:val="70"/>
        </w:trPr>
        <w:tc>
          <w:tcPr>
            <w:tcW w:w="14454" w:type="dxa"/>
            <w:gridSpan w:val="4"/>
            <w:shd w:val="clear" w:color="auto" w:fill="CFDCE3"/>
            <w:tcMar>
              <w:top w:w="57" w:type="dxa"/>
              <w:bottom w:w="57" w:type="dxa"/>
            </w:tcMar>
          </w:tcPr>
          <w:p w:rsidR="00374588" w:rsidRPr="00374588" w:rsidRDefault="00374588" w:rsidP="00374588">
            <w:pPr>
              <w:spacing w:after="200" w:line="276" w:lineRule="auto"/>
              <w:rPr>
                <w:rFonts w:ascii="Segoe Print" w:hAnsi="Segoe Print"/>
                <w:b/>
                <w:sz w:val="16"/>
                <w:szCs w:val="16"/>
              </w:rPr>
            </w:pPr>
            <w:r w:rsidRPr="00374588">
              <w:rPr>
                <w:rFonts w:ascii="Segoe Print" w:hAnsi="Segoe Print"/>
                <w:b/>
                <w:sz w:val="16"/>
                <w:szCs w:val="16"/>
              </w:rPr>
              <w:t xml:space="preserve">External barriers </w:t>
            </w:r>
            <w:r w:rsidRPr="00374588">
              <w:rPr>
                <w:rFonts w:ascii="Segoe Print" w:hAnsi="Segoe Print"/>
                <w:i/>
                <w:sz w:val="16"/>
                <w:szCs w:val="16"/>
              </w:rPr>
              <w:t>(issues which also require action outside school, such as low attendance rates)</w:t>
            </w:r>
          </w:p>
        </w:tc>
      </w:tr>
      <w:tr w:rsidR="00374588" w:rsidRPr="00374588" w:rsidTr="00374588">
        <w:trPr>
          <w:trHeight w:val="70"/>
        </w:trPr>
        <w:tc>
          <w:tcPr>
            <w:tcW w:w="862" w:type="dxa"/>
            <w:gridSpan w:val="2"/>
            <w:tcMar>
              <w:top w:w="57" w:type="dxa"/>
              <w:bottom w:w="57" w:type="dxa"/>
            </w:tcMar>
          </w:tcPr>
          <w:p w:rsidR="00374588" w:rsidRPr="00374588" w:rsidRDefault="00374588" w:rsidP="00374588">
            <w:pPr>
              <w:spacing w:after="200" w:line="276" w:lineRule="auto"/>
              <w:rPr>
                <w:rFonts w:ascii="Segoe Print" w:hAnsi="Segoe Print"/>
                <w:b/>
                <w:sz w:val="16"/>
                <w:szCs w:val="16"/>
              </w:rPr>
            </w:pPr>
            <w:r w:rsidRPr="00374588">
              <w:rPr>
                <w:rFonts w:ascii="Segoe Print" w:hAnsi="Segoe Print"/>
                <w:b/>
                <w:sz w:val="16"/>
                <w:szCs w:val="16"/>
              </w:rPr>
              <w:t xml:space="preserve">D. </w:t>
            </w:r>
          </w:p>
        </w:tc>
        <w:tc>
          <w:tcPr>
            <w:tcW w:w="13592" w:type="dxa"/>
            <w:gridSpan w:val="2"/>
          </w:tcPr>
          <w:p w:rsidR="00374588" w:rsidRPr="00374588" w:rsidRDefault="00374588" w:rsidP="00374588">
            <w:pPr>
              <w:spacing w:after="200" w:line="276" w:lineRule="auto"/>
              <w:rPr>
                <w:rFonts w:ascii="Segoe Print" w:hAnsi="Segoe Print"/>
                <w:sz w:val="16"/>
                <w:szCs w:val="16"/>
              </w:rPr>
            </w:pPr>
            <w:r w:rsidRPr="00374588">
              <w:rPr>
                <w:rFonts w:ascii="Segoe Print" w:hAnsi="Segoe Print"/>
                <w:sz w:val="16"/>
                <w:szCs w:val="16"/>
              </w:rPr>
              <w:t xml:space="preserve">Attendance rates for PP pupils is lower than non PP. This reduces their school hours and causes them to fall behind.  </w:t>
            </w:r>
          </w:p>
        </w:tc>
      </w:tr>
      <w:tr w:rsidR="00374588" w:rsidRPr="00374588" w:rsidTr="00374588">
        <w:trPr>
          <w:trHeight w:val="70"/>
        </w:trPr>
        <w:tc>
          <w:tcPr>
            <w:tcW w:w="862" w:type="dxa"/>
            <w:gridSpan w:val="2"/>
            <w:tcMar>
              <w:top w:w="57" w:type="dxa"/>
              <w:bottom w:w="57" w:type="dxa"/>
            </w:tcMar>
          </w:tcPr>
          <w:p w:rsidR="00374588" w:rsidRPr="00374588" w:rsidRDefault="00374588" w:rsidP="00374588">
            <w:pPr>
              <w:spacing w:after="200" w:line="276" w:lineRule="auto"/>
              <w:rPr>
                <w:rFonts w:ascii="Segoe Print" w:hAnsi="Segoe Print"/>
                <w:b/>
                <w:sz w:val="16"/>
                <w:szCs w:val="16"/>
              </w:rPr>
            </w:pPr>
            <w:r w:rsidRPr="00374588">
              <w:rPr>
                <w:rFonts w:ascii="Segoe Print" w:hAnsi="Segoe Print"/>
                <w:b/>
                <w:sz w:val="16"/>
                <w:szCs w:val="16"/>
              </w:rPr>
              <w:t xml:space="preserve">E. </w:t>
            </w:r>
          </w:p>
        </w:tc>
        <w:tc>
          <w:tcPr>
            <w:tcW w:w="13592" w:type="dxa"/>
            <w:gridSpan w:val="2"/>
          </w:tcPr>
          <w:p w:rsidR="00374588" w:rsidRPr="00374588" w:rsidRDefault="00374588" w:rsidP="00374588">
            <w:pPr>
              <w:spacing w:after="200" w:line="276" w:lineRule="auto"/>
              <w:rPr>
                <w:rFonts w:ascii="Segoe Print" w:hAnsi="Segoe Print"/>
                <w:sz w:val="16"/>
                <w:szCs w:val="16"/>
              </w:rPr>
            </w:pPr>
            <w:r w:rsidRPr="00374588">
              <w:rPr>
                <w:rFonts w:ascii="Segoe Print" w:hAnsi="Segoe Print"/>
                <w:sz w:val="16"/>
                <w:szCs w:val="16"/>
              </w:rPr>
              <w:t xml:space="preserve">Significant losses in some PP children’s lives have impacted significantly on their emotional wellbeing and ability to engage with learning.   </w:t>
            </w:r>
          </w:p>
        </w:tc>
      </w:tr>
      <w:tr w:rsidR="00374588" w:rsidRPr="00374588" w:rsidTr="00374588">
        <w:tc>
          <w:tcPr>
            <w:tcW w:w="14454" w:type="dxa"/>
            <w:gridSpan w:val="4"/>
            <w:shd w:val="clear" w:color="auto" w:fill="CFDCE3"/>
            <w:tcMar>
              <w:top w:w="57" w:type="dxa"/>
              <w:bottom w:w="57" w:type="dxa"/>
            </w:tcMar>
          </w:tcPr>
          <w:p w:rsidR="00374588" w:rsidRPr="00374588" w:rsidRDefault="00374588" w:rsidP="00374588">
            <w:pPr>
              <w:numPr>
                <w:ilvl w:val="0"/>
                <w:numId w:val="6"/>
              </w:numPr>
              <w:spacing w:after="200" w:line="276" w:lineRule="auto"/>
              <w:rPr>
                <w:rFonts w:ascii="Segoe Print" w:hAnsi="Segoe Print"/>
                <w:b/>
                <w:sz w:val="16"/>
                <w:szCs w:val="16"/>
              </w:rPr>
            </w:pPr>
            <w:r w:rsidRPr="00374588">
              <w:rPr>
                <w:rFonts w:ascii="Segoe Print" w:hAnsi="Segoe Print"/>
                <w:b/>
                <w:sz w:val="16"/>
                <w:szCs w:val="16"/>
              </w:rPr>
              <w:t xml:space="preserve">Desired outcomes </w:t>
            </w:r>
          </w:p>
        </w:tc>
      </w:tr>
      <w:tr w:rsidR="00374588" w:rsidRPr="00374588" w:rsidTr="00374588">
        <w:tc>
          <w:tcPr>
            <w:tcW w:w="817" w:type="dxa"/>
            <w:tcMar>
              <w:top w:w="57" w:type="dxa"/>
              <w:bottom w:w="57" w:type="dxa"/>
            </w:tcMar>
          </w:tcPr>
          <w:p w:rsidR="00374588" w:rsidRPr="00374588" w:rsidRDefault="00374588" w:rsidP="00374588">
            <w:pPr>
              <w:spacing w:after="200" w:line="276" w:lineRule="auto"/>
              <w:rPr>
                <w:rFonts w:ascii="Segoe Print" w:hAnsi="Segoe Print"/>
                <w:sz w:val="16"/>
                <w:szCs w:val="16"/>
              </w:rPr>
            </w:pPr>
          </w:p>
        </w:tc>
        <w:tc>
          <w:tcPr>
            <w:tcW w:w="8505" w:type="dxa"/>
            <w:gridSpan w:val="2"/>
            <w:tcMar>
              <w:top w:w="57" w:type="dxa"/>
              <w:bottom w:w="57" w:type="dxa"/>
            </w:tcMar>
          </w:tcPr>
          <w:p w:rsidR="00374588" w:rsidRPr="00374588" w:rsidRDefault="00374588" w:rsidP="00374588">
            <w:pPr>
              <w:spacing w:after="200" w:line="276" w:lineRule="auto"/>
              <w:rPr>
                <w:rFonts w:ascii="Segoe Print" w:hAnsi="Segoe Print"/>
                <w:i/>
                <w:sz w:val="16"/>
                <w:szCs w:val="16"/>
              </w:rPr>
            </w:pPr>
            <w:r w:rsidRPr="00374588">
              <w:rPr>
                <w:rFonts w:ascii="Segoe Print" w:hAnsi="Segoe Print"/>
                <w:i/>
                <w:sz w:val="16"/>
                <w:szCs w:val="16"/>
              </w:rPr>
              <w:t>Desired outcomes and how they will be measured</w:t>
            </w:r>
          </w:p>
        </w:tc>
        <w:tc>
          <w:tcPr>
            <w:tcW w:w="5132" w:type="dxa"/>
          </w:tcPr>
          <w:p w:rsidR="00374588" w:rsidRPr="00374588" w:rsidRDefault="00374588" w:rsidP="00374588">
            <w:pPr>
              <w:spacing w:after="200" w:line="276" w:lineRule="auto"/>
              <w:rPr>
                <w:rFonts w:ascii="Segoe Print" w:hAnsi="Segoe Print"/>
                <w:i/>
                <w:sz w:val="16"/>
                <w:szCs w:val="16"/>
              </w:rPr>
            </w:pPr>
            <w:r w:rsidRPr="00374588">
              <w:rPr>
                <w:rFonts w:ascii="Segoe Print" w:hAnsi="Segoe Print"/>
                <w:i/>
                <w:sz w:val="16"/>
                <w:szCs w:val="16"/>
              </w:rPr>
              <w:t xml:space="preserve">Success criteria </w:t>
            </w:r>
          </w:p>
        </w:tc>
      </w:tr>
      <w:tr w:rsidR="00374588" w:rsidRPr="00374588" w:rsidTr="00374588">
        <w:tc>
          <w:tcPr>
            <w:tcW w:w="817" w:type="dxa"/>
            <w:tcMar>
              <w:top w:w="57" w:type="dxa"/>
              <w:bottom w:w="57" w:type="dxa"/>
            </w:tcMar>
          </w:tcPr>
          <w:p w:rsidR="00374588" w:rsidRPr="00374588" w:rsidRDefault="00374588" w:rsidP="00374588">
            <w:pPr>
              <w:numPr>
                <w:ilvl w:val="0"/>
                <w:numId w:val="7"/>
              </w:numPr>
              <w:spacing w:after="200" w:line="276" w:lineRule="auto"/>
              <w:rPr>
                <w:rFonts w:ascii="Segoe Print" w:hAnsi="Segoe Print"/>
                <w:b/>
                <w:sz w:val="16"/>
                <w:szCs w:val="16"/>
              </w:rPr>
            </w:pPr>
          </w:p>
        </w:tc>
        <w:tc>
          <w:tcPr>
            <w:tcW w:w="8505" w:type="dxa"/>
            <w:gridSpan w:val="2"/>
            <w:tcMar>
              <w:top w:w="57" w:type="dxa"/>
              <w:bottom w:w="57" w:type="dxa"/>
            </w:tcMar>
          </w:tcPr>
          <w:p w:rsidR="00374588" w:rsidRPr="00374588" w:rsidRDefault="00374588" w:rsidP="00374588">
            <w:pPr>
              <w:spacing w:after="200" w:line="276" w:lineRule="auto"/>
              <w:rPr>
                <w:rFonts w:ascii="Segoe Print" w:hAnsi="Segoe Print"/>
                <w:sz w:val="16"/>
                <w:szCs w:val="16"/>
              </w:rPr>
            </w:pPr>
            <w:r w:rsidRPr="00374588">
              <w:rPr>
                <w:rFonts w:ascii="Segoe Print" w:hAnsi="Segoe Print"/>
                <w:sz w:val="16"/>
                <w:szCs w:val="16"/>
              </w:rPr>
              <w:t xml:space="preserve">Improve vocabulary for PP pupils in KS2. </w:t>
            </w:r>
          </w:p>
        </w:tc>
        <w:tc>
          <w:tcPr>
            <w:tcW w:w="5132" w:type="dxa"/>
          </w:tcPr>
          <w:p w:rsidR="00374588" w:rsidRPr="00374588" w:rsidRDefault="00374588" w:rsidP="00374588">
            <w:pPr>
              <w:spacing w:after="200" w:line="276" w:lineRule="auto"/>
              <w:rPr>
                <w:rFonts w:ascii="Segoe Print" w:hAnsi="Segoe Print"/>
                <w:sz w:val="16"/>
                <w:szCs w:val="16"/>
              </w:rPr>
            </w:pPr>
            <w:r w:rsidRPr="00374588">
              <w:rPr>
                <w:rFonts w:ascii="Segoe Print" w:hAnsi="Segoe Print"/>
                <w:sz w:val="16"/>
                <w:szCs w:val="16"/>
              </w:rPr>
              <w:t xml:space="preserve">Pupils eligible for PP make rapid and sustained progress in KS2 in Reading, so that the gap between them and their peers is diminished. </w:t>
            </w:r>
          </w:p>
        </w:tc>
      </w:tr>
      <w:tr w:rsidR="00374588" w:rsidRPr="00374588" w:rsidTr="00374588">
        <w:tc>
          <w:tcPr>
            <w:tcW w:w="817" w:type="dxa"/>
            <w:tcMar>
              <w:top w:w="57" w:type="dxa"/>
              <w:bottom w:w="57" w:type="dxa"/>
            </w:tcMar>
          </w:tcPr>
          <w:p w:rsidR="00374588" w:rsidRPr="00374588" w:rsidRDefault="00374588" w:rsidP="00374588">
            <w:pPr>
              <w:numPr>
                <w:ilvl w:val="0"/>
                <w:numId w:val="7"/>
              </w:numPr>
              <w:spacing w:after="200" w:line="276" w:lineRule="auto"/>
              <w:rPr>
                <w:rFonts w:ascii="Segoe Print" w:hAnsi="Segoe Print"/>
                <w:b/>
                <w:sz w:val="16"/>
                <w:szCs w:val="16"/>
              </w:rPr>
            </w:pPr>
          </w:p>
        </w:tc>
        <w:tc>
          <w:tcPr>
            <w:tcW w:w="8505" w:type="dxa"/>
            <w:gridSpan w:val="2"/>
            <w:tcMar>
              <w:top w:w="57" w:type="dxa"/>
              <w:bottom w:w="57" w:type="dxa"/>
            </w:tcMar>
          </w:tcPr>
          <w:p w:rsidR="00374588" w:rsidRPr="00374588" w:rsidRDefault="00374588" w:rsidP="00374588">
            <w:pPr>
              <w:spacing w:after="200" w:line="276" w:lineRule="auto"/>
              <w:rPr>
                <w:rFonts w:ascii="Segoe Print" w:hAnsi="Segoe Print"/>
                <w:sz w:val="16"/>
                <w:szCs w:val="16"/>
              </w:rPr>
            </w:pPr>
            <w:r w:rsidRPr="00374588">
              <w:rPr>
                <w:rFonts w:ascii="Segoe Print" w:hAnsi="Segoe Print"/>
                <w:sz w:val="16"/>
                <w:szCs w:val="16"/>
              </w:rPr>
              <w:t xml:space="preserve">Improved application of phonic skills for PP children in Year 1 and those who did not pass the Phonics Screening in Year 2. </w:t>
            </w:r>
          </w:p>
        </w:tc>
        <w:tc>
          <w:tcPr>
            <w:tcW w:w="5132" w:type="dxa"/>
          </w:tcPr>
          <w:p w:rsidR="00374588" w:rsidRPr="00374588" w:rsidRDefault="00374588" w:rsidP="00374588">
            <w:pPr>
              <w:spacing w:after="200" w:line="276" w:lineRule="auto"/>
              <w:rPr>
                <w:rFonts w:ascii="Segoe Print" w:hAnsi="Segoe Print"/>
                <w:sz w:val="16"/>
                <w:szCs w:val="16"/>
              </w:rPr>
            </w:pPr>
            <w:r w:rsidRPr="00374588">
              <w:rPr>
                <w:rFonts w:ascii="Segoe Print" w:hAnsi="Segoe Print"/>
                <w:sz w:val="16"/>
                <w:szCs w:val="16"/>
              </w:rPr>
              <w:t xml:space="preserve">All pupils pass the Phonics Screening or retake. </w:t>
            </w:r>
          </w:p>
        </w:tc>
      </w:tr>
      <w:tr w:rsidR="00374588" w:rsidRPr="00374588" w:rsidTr="00374588">
        <w:tc>
          <w:tcPr>
            <w:tcW w:w="817" w:type="dxa"/>
            <w:tcMar>
              <w:top w:w="57" w:type="dxa"/>
              <w:bottom w:w="57" w:type="dxa"/>
            </w:tcMar>
          </w:tcPr>
          <w:p w:rsidR="00374588" w:rsidRPr="00374588" w:rsidRDefault="00374588" w:rsidP="00374588">
            <w:pPr>
              <w:numPr>
                <w:ilvl w:val="0"/>
                <w:numId w:val="7"/>
              </w:numPr>
              <w:spacing w:after="200" w:line="276" w:lineRule="auto"/>
              <w:rPr>
                <w:rFonts w:ascii="Segoe Print" w:hAnsi="Segoe Print"/>
                <w:b/>
                <w:sz w:val="16"/>
                <w:szCs w:val="16"/>
              </w:rPr>
            </w:pPr>
          </w:p>
        </w:tc>
        <w:tc>
          <w:tcPr>
            <w:tcW w:w="8505" w:type="dxa"/>
            <w:gridSpan w:val="2"/>
            <w:tcMar>
              <w:top w:w="57" w:type="dxa"/>
              <w:bottom w:w="57" w:type="dxa"/>
            </w:tcMar>
          </w:tcPr>
          <w:p w:rsidR="00374588" w:rsidRPr="00374588" w:rsidRDefault="00374588" w:rsidP="00374588">
            <w:pPr>
              <w:spacing w:after="200" w:line="276" w:lineRule="auto"/>
              <w:rPr>
                <w:rFonts w:ascii="Segoe Print" w:hAnsi="Segoe Print"/>
                <w:sz w:val="16"/>
                <w:szCs w:val="16"/>
              </w:rPr>
            </w:pPr>
            <w:r w:rsidRPr="00374588">
              <w:rPr>
                <w:rFonts w:ascii="Segoe Print" w:hAnsi="Segoe Print"/>
                <w:sz w:val="16"/>
                <w:szCs w:val="16"/>
              </w:rPr>
              <w:t>Higher rates of progress across KS2 for high attaining pupils eligible for PP.</w:t>
            </w:r>
          </w:p>
        </w:tc>
        <w:tc>
          <w:tcPr>
            <w:tcW w:w="5132" w:type="dxa"/>
          </w:tcPr>
          <w:p w:rsidR="00374588" w:rsidRPr="00374588" w:rsidRDefault="00374588" w:rsidP="00374588">
            <w:pPr>
              <w:spacing w:after="200" w:line="276" w:lineRule="auto"/>
              <w:rPr>
                <w:rFonts w:ascii="Segoe Print" w:hAnsi="Segoe Print"/>
                <w:sz w:val="16"/>
                <w:szCs w:val="16"/>
              </w:rPr>
            </w:pPr>
            <w:r w:rsidRPr="00374588">
              <w:rPr>
                <w:rFonts w:ascii="Segoe Print" w:hAnsi="Segoe Print"/>
                <w:sz w:val="16"/>
                <w:szCs w:val="16"/>
              </w:rPr>
              <w:t xml:space="preserve">Pupils eligible for PP identified as high ability make as much progress as other pupils identified as high ability across KS2. </w:t>
            </w:r>
          </w:p>
        </w:tc>
      </w:tr>
      <w:tr w:rsidR="00374588" w:rsidRPr="00374588" w:rsidTr="00374588">
        <w:trPr>
          <w:trHeight w:val="320"/>
        </w:trPr>
        <w:tc>
          <w:tcPr>
            <w:tcW w:w="817" w:type="dxa"/>
            <w:tcMar>
              <w:top w:w="57" w:type="dxa"/>
              <w:bottom w:w="57" w:type="dxa"/>
            </w:tcMar>
          </w:tcPr>
          <w:p w:rsidR="00374588" w:rsidRPr="00374588" w:rsidRDefault="00374588" w:rsidP="00374588">
            <w:pPr>
              <w:numPr>
                <w:ilvl w:val="0"/>
                <w:numId w:val="7"/>
              </w:numPr>
              <w:spacing w:after="200" w:line="276" w:lineRule="auto"/>
              <w:rPr>
                <w:rFonts w:ascii="Segoe Print" w:hAnsi="Segoe Print"/>
                <w:b/>
                <w:sz w:val="16"/>
                <w:szCs w:val="16"/>
              </w:rPr>
            </w:pPr>
          </w:p>
        </w:tc>
        <w:tc>
          <w:tcPr>
            <w:tcW w:w="8505" w:type="dxa"/>
            <w:gridSpan w:val="2"/>
            <w:tcMar>
              <w:top w:w="57" w:type="dxa"/>
              <w:bottom w:w="57" w:type="dxa"/>
            </w:tcMar>
          </w:tcPr>
          <w:p w:rsidR="00374588" w:rsidRPr="00374588" w:rsidRDefault="00374588" w:rsidP="00374588">
            <w:pPr>
              <w:spacing w:after="200" w:line="276" w:lineRule="auto"/>
              <w:rPr>
                <w:rFonts w:ascii="Segoe Print" w:hAnsi="Segoe Print"/>
                <w:sz w:val="16"/>
                <w:szCs w:val="16"/>
              </w:rPr>
            </w:pPr>
            <w:r w:rsidRPr="00374588">
              <w:rPr>
                <w:rFonts w:ascii="Segoe Print" w:hAnsi="Segoe Print"/>
                <w:sz w:val="16"/>
                <w:szCs w:val="16"/>
              </w:rPr>
              <w:t xml:space="preserve">Increased attendance rates for pupils eligible for PP. </w:t>
            </w:r>
          </w:p>
        </w:tc>
        <w:tc>
          <w:tcPr>
            <w:tcW w:w="5132" w:type="dxa"/>
          </w:tcPr>
          <w:p w:rsidR="00374588" w:rsidRPr="00374588" w:rsidRDefault="00374588" w:rsidP="00374588">
            <w:pPr>
              <w:spacing w:after="200" w:line="276" w:lineRule="auto"/>
              <w:rPr>
                <w:rFonts w:ascii="Segoe Print" w:hAnsi="Segoe Print"/>
                <w:sz w:val="16"/>
                <w:szCs w:val="16"/>
              </w:rPr>
            </w:pPr>
            <w:r w:rsidRPr="00374588">
              <w:rPr>
                <w:rFonts w:ascii="Segoe Print" w:hAnsi="Segoe Print"/>
                <w:sz w:val="16"/>
                <w:szCs w:val="16"/>
              </w:rPr>
              <w:t xml:space="preserve">Reduce the number of persistent absentees among pupils eligible for PP. </w:t>
            </w:r>
          </w:p>
        </w:tc>
      </w:tr>
      <w:tr w:rsidR="00374588" w:rsidRPr="00374588" w:rsidTr="00374588">
        <w:trPr>
          <w:trHeight w:val="320"/>
        </w:trPr>
        <w:tc>
          <w:tcPr>
            <w:tcW w:w="817" w:type="dxa"/>
            <w:tcMar>
              <w:top w:w="57" w:type="dxa"/>
              <w:bottom w:w="57" w:type="dxa"/>
            </w:tcMar>
          </w:tcPr>
          <w:p w:rsidR="00374588" w:rsidRPr="00374588" w:rsidRDefault="00374588" w:rsidP="00374588">
            <w:pPr>
              <w:numPr>
                <w:ilvl w:val="0"/>
                <w:numId w:val="7"/>
              </w:numPr>
              <w:spacing w:after="200" w:line="276" w:lineRule="auto"/>
              <w:rPr>
                <w:rFonts w:ascii="Segoe Print" w:hAnsi="Segoe Print"/>
                <w:b/>
                <w:sz w:val="16"/>
                <w:szCs w:val="16"/>
              </w:rPr>
            </w:pPr>
          </w:p>
        </w:tc>
        <w:tc>
          <w:tcPr>
            <w:tcW w:w="8505" w:type="dxa"/>
            <w:gridSpan w:val="2"/>
            <w:tcMar>
              <w:top w:w="57" w:type="dxa"/>
              <w:bottom w:w="57" w:type="dxa"/>
            </w:tcMar>
          </w:tcPr>
          <w:p w:rsidR="00374588" w:rsidRPr="00374588" w:rsidRDefault="00374588" w:rsidP="00374588">
            <w:pPr>
              <w:spacing w:after="200" w:line="276" w:lineRule="auto"/>
              <w:rPr>
                <w:rFonts w:ascii="Segoe Print" w:hAnsi="Segoe Print"/>
                <w:sz w:val="16"/>
                <w:szCs w:val="16"/>
              </w:rPr>
            </w:pPr>
            <w:r w:rsidRPr="00374588">
              <w:rPr>
                <w:rFonts w:ascii="Segoe Print" w:hAnsi="Segoe Print"/>
                <w:sz w:val="16"/>
                <w:szCs w:val="16"/>
              </w:rPr>
              <w:t xml:space="preserve">Pupils will have improved emotional wellbeing and therefore be better able to access the curriculum and make progress. </w:t>
            </w:r>
          </w:p>
        </w:tc>
        <w:tc>
          <w:tcPr>
            <w:tcW w:w="5132" w:type="dxa"/>
          </w:tcPr>
          <w:p w:rsidR="00374588" w:rsidRPr="00374588" w:rsidRDefault="00374588" w:rsidP="00374588">
            <w:pPr>
              <w:spacing w:after="200" w:line="276" w:lineRule="auto"/>
              <w:rPr>
                <w:rFonts w:ascii="Segoe Print" w:hAnsi="Segoe Print"/>
                <w:sz w:val="16"/>
                <w:szCs w:val="16"/>
              </w:rPr>
            </w:pPr>
            <w:r w:rsidRPr="00374588">
              <w:rPr>
                <w:rFonts w:ascii="Segoe Print" w:hAnsi="Segoe Print"/>
                <w:sz w:val="16"/>
                <w:szCs w:val="16"/>
              </w:rPr>
              <w:t xml:space="preserve">Improved emotional state of identified PP children (judged by S&amp;D questionnaire). </w:t>
            </w:r>
          </w:p>
        </w:tc>
      </w:tr>
    </w:tbl>
    <w:p w:rsidR="00374588" w:rsidRPr="00374588" w:rsidRDefault="00374588" w:rsidP="00374588">
      <w:pPr>
        <w:rPr>
          <w:rFonts w:ascii="Segoe Print" w:hAnsi="Segoe Print"/>
          <w:sz w:val="16"/>
          <w:szCs w:val="16"/>
        </w:rPr>
      </w:pPr>
      <w:r w:rsidRPr="00374588">
        <w:rPr>
          <w:rFonts w:ascii="Segoe Print" w:hAnsi="Segoe Print"/>
          <w:sz w:val="16"/>
          <w:szCs w:val="16"/>
        </w:rPr>
        <w:br w:type="page"/>
      </w:r>
    </w:p>
    <w:tbl>
      <w:tblPr>
        <w:tblStyle w:val="TableGrid"/>
        <w:tblW w:w="14596" w:type="dxa"/>
        <w:tblLayout w:type="fixed"/>
        <w:tblLook w:val="04A0" w:firstRow="1" w:lastRow="0" w:firstColumn="1" w:lastColumn="0" w:noHBand="0" w:noVBand="1"/>
      </w:tblPr>
      <w:tblGrid>
        <w:gridCol w:w="2235"/>
        <w:gridCol w:w="2409"/>
        <w:gridCol w:w="3828"/>
        <w:gridCol w:w="3260"/>
        <w:gridCol w:w="1276"/>
        <w:gridCol w:w="1588"/>
      </w:tblGrid>
      <w:tr w:rsidR="00374588" w:rsidRPr="00374588" w:rsidTr="00374588">
        <w:tc>
          <w:tcPr>
            <w:tcW w:w="14596" w:type="dxa"/>
            <w:gridSpan w:val="6"/>
            <w:shd w:val="clear" w:color="auto" w:fill="CFDCE3"/>
            <w:tcMar>
              <w:top w:w="57" w:type="dxa"/>
              <w:bottom w:w="57" w:type="dxa"/>
            </w:tcMar>
          </w:tcPr>
          <w:p w:rsidR="00374588" w:rsidRPr="00374588" w:rsidRDefault="00374588" w:rsidP="00374588">
            <w:pPr>
              <w:numPr>
                <w:ilvl w:val="0"/>
                <w:numId w:val="6"/>
              </w:numPr>
              <w:spacing w:after="200" w:line="276" w:lineRule="auto"/>
              <w:rPr>
                <w:rFonts w:ascii="Segoe Print" w:hAnsi="Segoe Print"/>
                <w:b/>
                <w:sz w:val="16"/>
                <w:szCs w:val="16"/>
              </w:rPr>
            </w:pPr>
            <w:r w:rsidRPr="00374588">
              <w:rPr>
                <w:rFonts w:ascii="Segoe Print" w:hAnsi="Segoe Print"/>
                <w:b/>
                <w:sz w:val="16"/>
                <w:szCs w:val="16"/>
              </w:rPr>
              <w:lastRenderedPageBreak/>
              <w:t xml:space="preserve">Planned expenditure </w:t>
            </w:r>
          </w:p>
        </w:tc>
      </w:tr>
      <w:tr w:rsidR="00374588" w:rsidRPr="00374588" w:rsidTr="00374588">
        <w:tc>
          <w:tcPr>
            <w:tcW w:w="2235" w:type="dxa"/>
            <w:shd w:val="clear" w:color="auto" w:fill="auto"/>
            <w:tcMar>
              <w:top w:w="57" w:type="dxa"/>
              <w:bottom w:w="57" w:type="dxa"/>
            </w:tcMar>
          </w:tcPr>
          <w:p w:rsidR="00374588" w:rsidRPr="00374588" w:rsidRDefault="00374588" w:rsidP="00374588">
            <w:pPr>
              <w:spacing w:after="200" w:line="276" w:lineRule="auto"/>
              <w:rPr>
                <w:rFonts w:ascii="Segoe Print" w:hAnsi="Segoe Print"/>
                <w:b/>
                <w:sz w:val="16"/>
                <w:szCs w:val="16"/>
              </w:rPr>
            </w:pPr>
            <w:r w:rsidRPr="00374588">
              <w:rPr>
                <w:rFonts w:ascii="Segoe Print" w:hAnsi="Segoe Print"/>
                <w:b/>
                <w:sz w:val="16"/>
                <w:szCs w:val="16"/>
              </w:rPr>
              <w:t>Academic year</w:t>
            </w:r>
          </w:p>
        </w:tc>
        <w:tc>
          <w:tcPr>
            <w:tcW w:w="12361" w:type="dxa"/>
            <w:gridSpan w:val="5"/>
            <w:shd w:val="clear" w:color="auto" w:fill="auto"/>
          </w:tcPr>
          <w:p w:rsidR="00374588" w:rsidRPr="00374588" w:rsidRDefault="00374588" w:rsidP="00374588">
            <w:pPr>
              <w:spacing w:after="200" w:line="276" w:lineRule="auto"/>
              <w:rPr>
                <w:rFonts w:ascii="Segoe Print" w:hAnsi="Segoe Print"/>
                <w:b/>
                <w:sz w:val="16"/>
                <w:szCs w:val="16"/>
              </w:rPr>
            </w:pPr>
            <w:r w:rsidRPr="00374588">
              <w:rPr>
                <w:rFonts w:ascii="Segoe Print" w:hAnsi="Segoe Print"/>
                <w:b/>
                <w:sz w:val="16"/>
                <w:szCs w:val="16"/>
              </w:rPr>
              <w:t>2016/17</w:t>
            </w:r>
          </w:p>
        </w:tc>
      </w:tr>
      <w:tr w:rsidR="00374588" w:rsidRPr="00374588" w:rsidTr="00374588">
        <w:tc>
          <w:tcPr>
            <w:tcW w:w="14596" w:type="dxa"/>
            <w:gridSpan w:val="6"/>
            <w:shd w:val="clear" w:color="auto" w:fill="CFDCE3"/>
            <w:tcMar>
              <w:top w:w="57" w:type="dxa"/>
              <w:bottom w:w="57" w:type="dxa"/>
            </w:tcMar>
          </w:tcPr>
          <w:p w:rsidR="00374588" w:rsidRPr="00374588" w:rsidRDefault="00374588" w:rsidP="00374588">
            <w:pPr>
              <w:spacing w:after="200" w:line="276" w:lineRule="auto"/>
              <w:rPr>
                <w:rFonts w:ascii="Segoe Print" w:hAnsi="Segoe Print"/>
                <w:sz w:val="16"/>
                <w:szCs w:val="16"/>
              </w:rPr>
            </w:pPr>
            <w:r w:rsidRPr="00374588">
              <w:rPr>
                <w:rFonts w:ascii="Segoe Print" w:hAnsi="Segoe Print"/>
                <w:sz w:val="16"/>
                <w:szCs w:val="16"/>
              </w:rPr>
              <w:t xml:space="preserve">The three headings below enable schools to demonstrate how they are using the pupil premium to improve classroom pedagogy, provide targeted support and support whole school strategies. </w:t>
            </w:r>
          </w:p>
        </w:tc>
      </w:tr>
      <w:tr w:rsidR="00374588" w:rsidRPr="00374588" w:rsidTr="00374588">
        <w:tc>
          <w:tcPr>
            <w:tcW w:w="14596" w:type="dxa"/>
            <w:gridSpan w:val="6"/>
            <w:shd w:val="clear" w:color="auto" w:fill="FFFFFF" w:themeFill="background1"/>
            <w:tcMar>
              <w:top w:w="57" w:type="dxa"/>
              <w:bottom w:w="57" w:type="dxa"/>
            </w:tcMar>
          </w:tcPr>
          <w:p w:rsidR="00374588" w:rsidRPr="00374588" w:rsidRDefault="00374588" w:rsidP="00374588">
            <w:pPr>
              <w:numPr>
                <w:ilvl w:val="0"/>
                <w:numId w:val="4"/>
              </w:numPr>
              <w:spacing w:after="200" w:line="276" w:lineRule="auto"/>
              <w:rPr>
                <w:rFonts w:ascii="Segoe Print" w:hAnsi="Segoe Print"/>
                <w:b/>
                <w:sz w:val="16"/>
                <w:szCs w:val="16"/>
              </w:rPr>
            </w:pPr>
            <w:r w:rsidRPr="00374588">
              <w:rPr>
                <w:rFonts w:ascii="Segoe Print" w:hAnsi="Segoe Print"/>
                <w:b/>
                <w:sz w:val="16"/>
                <w:szCs w:val="16"/>
              </w:rPr>
              <w:t>Quality of teaching for all</w:t>
            </w:r>
          </w:p>
        </w:tc>
      </w:tr>
      <w:tr w:rsidR="00374588" w:rsidRPr="00374588" w:rsidTr="00374588">
        <w:trPr>
          <w:trHeight w:val="289"/>
        </w:trPr>
        <w:tc>
          <w:tcPr>
            <w:tcW w:w="2235" w:type="dxa"/>
            <w:tcMar>
              <w:top w:w="57" w:type="dxa"/>
              <w:bottom w:w="57" w:type="dxa"/>
            </w:tcMar>
          </w:tcPr>
          <w:p w:rsidR="00374588" w:rsidRPr="00374588" w:rsidRDefault="00374588" w:rsidP="00374588">
            <w:pPr>
              <w:spacing w:after="200" w:line="276" w:lineRule="auto"/>
              <w:rPr>
                <w:rFonts w:ascii="Segoe Print" w:hAnsi="Segoe Print"/>
                <w:b/>
                <w:sz w:val="16"/>
                <w:szCs w:val="16"/>
              </w:rPr>
            </w:pPr>
            <w:r w:rsidRPr="00374588">
              <w:rPr>
                <w:rFonts w:ascii="Segoe Print" w:hAnsi="Segoe Print"/>
                <w:b/>
                <w:sz w:val="16"/>
                <w:szCs w:val="16"/>
              </w:rPr>
              <w:t>Desired outcome</w:t>
            </w:r>
          </w:p>
        </w:tc>
        <w:tc>
          <w:tcPr>
            <w:tcW w:w="2409" w:type="dxa"/>
            <w:tcMar>
              <w:top w:w="57" w:type="dxa"/>
              <w:bottom w:w="57" w:type="dxa"/>
            </w:tcMar>
          </w:tcPr>
          <w:p w:rsidR="00374588" w:rsidRPr="00374588" w:rsidRDefault="00374588" w:rsidP="00374588">
            <w:pPr>
              <w:spacing w:after="200" w:line="276" w:lineRule="auto"/>
              <w:rPr>
                <w:rFonts w:ascii="Segoe Print" w:hAnsi="Segoe Print"/>
                <w:b/>
                <w:sz w:val="16"/>
                <w:szCs w:val="16"/>
              </w:rPr>
            </w:pPr>
            <w:r w:rsidRPr="00374588">
              <w:rPr>
                <w:rFonts w:ascii="Segoe Print" w:hAnsi="Segoe Print"/>
                <w:b/>
                <w:sz w:val="16"/>
                <w:szCs w:val="16"/>
              </w:rPr>
              <w:t>Chosen action / approach</w:t>
            </w:r>
          </w:p>
        </w:tc>
        <w:tc>
          <w:tcPr>
            <w:tcW w:w="3828" w:type="dxa"/>
            <w:shd w:val="clear" w:color="auto" w:fill="auto"/>
            <w:tcMar>
              <w:top w:w="57" w:type="dxa"/>
              <w:bottom w:w="57" w:type="dxa"/>
            </w:tcMar>
          </w:tcPr>
          <w:p w:rsidR="00374588" w:rsidRPr="00374588" w:rsidRDefault="00374588" w:rsidP="00374588">
            <w:pPr>
              <w:spacing w:after="200" w:line="276" w:lineRule="auto"/>
              <w:rPr>
                <w:rFonts w:ascii="Segoe Print" w:hAnsi="Segoe Print"/>
                <w:b/>
                <w:sz w:val="16"/>
                <w:szCs w:val="16"/>
              </w:rPr>
            </w:pPr>
            <w:r w:rsidRPr="00374588">
              <w:rPr>
                <w:rFonts w:ascii="Segoe Print" w:hAnsi="Segoe Print"/>
                <w:b/>
                <w:sz w:val="16"/>
                <w:szCs w:val="16"/>
              </w:rPr>
              <w:t>What is the evidence and rationale for this choice?</w:t>
            </w:r>
          </w:p>
        </w:tc>
        <w:tc>
          <w:tcPr>
            <w:tcW w:w="3260" w:type="dxa"/>
            <w:shd w:val="clear" w:color="auto" w:fill="auto"/>
            <w:tcMar>
              <w:top w:w="57" w:type="dxa"/>
              <w:bottom w:w="57" w:type="dxa"/>
            </w:tcMar>
          </w:tcPr>
          <w:p w:rsidR="00374588" w:rsidRPr="00374588" w:rsidRDefault="00374588" w:rsidP="00374588">
            <w:pPr>
              <w:spacing w:after="200" w:line="276" w:lineRule="auto"/>
              <w:rPr>
                <w:rFonts w:ascii="Segoe Print" w:hAnsi="Segoe Print"/>
                <w:b/>
                <w:sz w:val="16"/>
                <w:szCs w:val="16"/>
              </w:rPr>
            </w:pPr>
            <w:r w:rsidRPr="00374588">
              <w:rPr>
                <w:rFonts w:ascii="Segoe Print" w:hAnsi="Segoe Print"/>
                <w:b/>
                <w:sz w:val="16"/>
                <w:szCs w:val="16"/>
              </w:rPr>
              <w:t>How will you ensure it is implemented well?</w:t>
            </w:r>
          </w:p>
        </w:tc>
        <w:tc>
          <w:tcPr>
            <w:tcW w:w="1276" w:type="dxa"/>
            <w:shd w:val="clear" w:color="auto" w:fill="auto"/>
          </w:tcPr>
          <w:p w:rsidR="00374588" w:rsidRPr="00374588" w:rsidRDefault="00374588" w:rsidP="00374588">
            <w:pPr>
              <w:spacing w:after="200" w:line="276" w:lineRule="auto"/>
              <w:rPr>
                <w:rFonts w:ascii="Segoe Print" w:hAnsi="Segoe Print"/>
                <w:b/>
                <w:sz w:val="16"/>
                <w:szCs w:val="16"/>
              </w:rPr>
            </w:pPr>
            <w:r w:rsidRPr="00374588">
              <w:rPr>
                <w:rFonts w:ascii="Segoe Print" w:hAnsi="Segoe Print"/>
                <w:b/>
                <w:sz w:val="16"/>
                <w:szCs w:val="16"/>
              </w:rPr>
              <w:t>Staff lead</w:t>
            </w:r>
          </w:p>
        </w:tc>
        <w:tc>
          <w:tcPr>
            <w:tcW w:w="1588" w:type="dxa"/>
          </w:tcPr>
          <w:p w:rsidR="00374588" w:rsidRPr="00374588" w:rsidRDefault="00374588" w:rsidP="00374588">
            <w:pPr>
              <w:spacing w:after="200" w:line="276" w:lineRule="auto"/>
              <w:rPr>
                <w:rFonts w:ascii="Segoe Print" w:hAnsi="Segoe Print"/>
                <w:b/>
                <w:sz w:val="16"/>
                <w:szCs w:val="16"/>
              </w:rPr>
            </w:pPr>
            <w:r w:rsidRPr="00374588">
              <w:rPr>
                <w:rFonts w:ascii="Segoe Print" w:hAnsi="Segoe Print"/>
                <w:b/>
                <w:sz w:val="16"/>
                <w:szCs w:val="16"/>
              </w:rPr>
              <w:t>When will you review implementation?</w:t>
            </w:r>
          </w:p>
        </w:tc>
      </w:tr>
      <w:tr w:rsidR="00374588" w:rsidRPr="00374588" w:rsidTr="00374588">
        <w:trPr>
          <w:trHeight w:val="289"/>
        </w:trPr>
        <w:tc>
          <w:tcPr>
            <w:tcW w:w="2235" w:type="dxa"/>
            <w:tcMar>
              <w:top w:w="57" w:type="dxa"/>
              <w:bottom w:w="57" w:type="dxa"/>
            </w:tcMar>
          </w:tcPr>
          <w:p w:rsidR="00374588" w:rsidRPr="00374588" w:rsidRDefault="00374588" w:rsidP="00374588">
            <w:pPr>
              <w:numPr>
                <w:ilvl w:val="0"/>
                <w:numId w:val="8"/>
              </w:numPr>
              <w:spacing w:after="200" w:line="276" w:lineRule="auto"/>
              <w:rPr>
                <w:rFonts w:ascii="Segoe Print" w:hAnsi="Segoe Print"/>
                <w:b/>
                <w:sz w:val="16"/>
                <w:szCs w:val="16"/>
              </w:rPr>
            </w:pPr>
            <w:r w:rsidRPr="00374588">
              <w:rPr>
                <w:rFonts w:ascii="Segoe Print" w:hAnsi="Segoe Print"/>
                <w:b/>
                <w:sz w:val="16"/>
                <w:szCs w:val="16"/>
              </w:rPr>
              <w:t>Improved vocabulary in KS2.</w:t>
            </w:r>
          </w:p>
          <w:p w:rsidR="00374588" w:rsidRPr="00374588" w:rsidRDefault="00374588" w:rsidP="00374588">
            <w:pPr>
              <w:spacing w:after="200" w:line="276" w:lineRule="auto"/>
              <w:rPr>
                <w:rFonts w:ascii="Segoe Print" w:hAnsi="Segoe Print"/>
                <w:b/>
                <w:sz w:val="16"/>
                <w:szCs w:val="16"/>
              </w:rPr>
            </w:pPr>
          </w:p>
        </w:tc>
        <w:tc>
          <w:tcPr>
            <w:tcW w:w="2409" w:type="dxa"/>
            <w:tcMar>
              <w:top w:w="57" w:type="dxa"/>
              <w:bottom w:w="57" w:type="dxa"/>
            </w:tcMar>
          </w:tcPr>
          <w:p w:rsidR="00374588" w:rsidRPr="00374588" w:rsidRDefault="00374588" w:rsidP="00374588">
            <w:pPr>
              <w:spacing w:after="200" w:line="276" w:lineRule="auto"/>
              <w:rPr>
                <w:rFonts w:ascii="Segoe Print" w:hAnsi="Segoe Print"/>
                <w:sz w:val="16"/>
                <w:szCs w:val="16"/>
              </w:rPr>
            </w:pPr>
            <w:r w:rsidRPr="00374588">
              <w:rPr>
                <w:rFonts w:ascii="Segoe Print" w:hAnsi="Segoe Print"/>
                <w:sz w:val="16"/>
                <w:szCs w:val="16"/>
              </w:rPr>
              <w:t xml:space="preserve">Investment in Accelerate Reader scheme and banding of all books across KS1 &amp; KS2, including free readers, to ensure pupils are reading at the correct level and are sufficiently challenged.  Support for parents in selecting appropriate texts. </w:t>
            </w:r>
          </w:p>
          <w:p w:rsidR="00374588" w:rsidRPr="00374588" w:rsidRDefault="00374588" w:rsidP="00374588">
            <w:pPr>
              <w:spacing w:after="200" w:line="276" w:lineRule="auto"/>
              <w:rPr>
                <w:rFonts w:ascii="Segoe Print" w:hAnsi="Segoe Print"/>
                <w:b/>
                <w:sz w:val="16"/>
                <w:szCs w:val="16"/>
              </w:rPr>
            </w:pPr>
            <w:r w:rsidRPr="00374588">
              <w:rPr>
                <w:rFonts w:ascii="Segoe Print" w:hAnsi="Segoe Print"/>
                <w:sz w:val="16"/>
                <w:szCs w:val="16"/>
              </w:rPr>
              <w:t xml:space="preserve">Purchase of First News &amp; </w:t>
            </w:r>
            <w:proofErr w:type="spellStart"/>
            <w:r w:rsidRPr="00374588">
              <w:rPr>
                <w:rFonts w:ascii="Segoe Print" w:hAnsi="Segoe Print"/>
                <w:sz w:val="16"/>
                <w:szCs w:val="16"/>
              </w:rPr>
              <w:t>Textmarker</w:t>
            </w:r>
            <w:proofErr w:type="spellEnd"/>
            <w:r w:rsidRPr="00374588">
              <w:rPr>
                <w:rFonts w:ascii="Segoe Print" w:hAnsi="Segoe Print"/>
                <w:sz w:val="16"/>
                <w:szCs w:val="16"/>
              </w:rPr>
              <w:t xml:space="preserve"> and use of this in guided reading and </w:t>
            </w:r>
            <w:r w:rsidRPr="00374588">
              <w:rPr>
                <w:rFonts w:ascii="Segoe Print" w:hAnsi="Segoe Print"/>
                <w:sz w:val="16"/>
                <w:szCs w:val="16"/>
              </w:rPr>
              <w:lastRenderedPageBreak/>
              <w:t>homework to improve cross-curricular vocabulary.</w:t>
            </w:r>
            <w:r w:rsidRPr="00374588">
              <w:rPr>
                <w:rFonts w:ascii="Segoe Print" w:hAnsi="Segoe Print"/>
                <w:b/>
                <w:sz w:val="16"/>
                <w:szCs w:val="16"/>
              </w:rPr>
              <w:t xml:space="preserve">  </w:t>
            </w:r>
          </w:p>
        </w:tc>
        <w:tc>
          <w:tcPr>
            <w:tcW w:w="3828" w:type="dxa"/>
            <w:shd w:val="clear" w:color="auto" w:fill="auto"/>
            <w:tcMar>
              <w:top w:w="57" w:type="dxa"/>
              <w:bottom w:w="57" w:type="dxa"/>
            </w:tcMar>
          </w:tcPr>
          <w:p w:rsidR="00374588" w:rsidRPr="00374588" w:rsidRDefault="00374588" w:rsidP="00374588">
            <w:pPr>
              <w:spacing w:after="200" w:line="276" w:lineRule="auto"/>
              <w:rPr>
                <w:rFonts w:ascii="Segoe Print" w:hAnsi="Segoe Print"/>
                <w:sz w:val="16"/>
                <w:szCs w:val="16"/>
              </w:rPr>
            </w:pPr>
            <w:r w:rsidRPr="00374588">
              <w:rPr>
                <w:rFonts w:ascii="Segoe Print" w:hAnsi="Segoe Print"/>
                <w:sz w:val="16"/>
                <w:szCs w:val="16"/>
              </w:rPr>
              <w:lastRenderedPageBreak/>
              <w:t xml:space="preserve"> EEF rates Accelerated reader as having the potential to impact well on pupil outcomes, particularly for FSM.  </w:t>
            </w:r>
          </w:p>
          <w:p w:rsidR="00374588" w:rsidRPr="00374588" w:rsidRDefault="00374588" w:rsidP="00374588">
            <w:pPr>
              <w:spacing w:after="200" w:line="276" w:lineRule="auto"/>
              <w:rPr>
                <w:rFonts w:ascii="Segoe Print" w:hAnsi="Segoe Print"/>
                <w:b/>
                <w:sz w:val="16"/>
                <w:szCs w:val="16"/>
              </w:rPr>
            </w:pPr>
            <w:r w:rsidRPr="00374588">
              <w:rPr>
                <w:rFonts w:ascii="Segoe Print" w:hAnsi="Segoe Print"/>
                <w:sz w:val="16"/>
                <w:szCs w:val="16"/>
              </w:rPr>
              <w:t>Whole school approach is an effective way to improve attainment across all pupils, but particularly PP.</w:t>
            </w:r>
            <w:r w:rsidRPr="00374588">
              <w:rPr>
                <w:rFonts w:ascii="Segoe Print" w:hAnsi="Segoe Print"/>
                <w:b/>
                <w:sz w:val="16"/>
                <w:szCs w:val="16"/>
              </w:rPr>
              <w:t xml:space="preserve"> </w:t>
            </w:r>
          </w:p>
        </w:tc>
        <w:tc>
          <w:tcPr>
            <w:tcW w:w="3260" w:type="dxa"/>
            <w:shd w:val="clear" w:color="auto" w:fill="auto"/>
            <w:tcMar>
              <w:top w:w="57" w:type="dxa"/>
              <w:bottom w:w="57" w:type="dxa"/>
            </w:tcMar>
          </w:tcPr>
          <w:p w:rsidR="00374588" w:rsidRPr="00374588" w:rsidRDefault="00374588" w:rsidP="00374588">
            <w:pPr>
              <w:spacing w:after="200" w:line="276" w:lineRule="auto"/>
              <w:rPr>
                <w:rFonts w:ascii="Segoe Print" w:hAnsi="Segoe Print"/>
                <w:sz w:val="16"/>
                <w:szCs w:val="16"/>
              </w:rPr>
            </w:pPr>
            <w:r w:rsidRPr="00374588">
              <w:rPr>
                <w:rFonts w:ascii="Segoe Print" w:hAnsi="Segoe Print"/>
                <w:sz w:val="16"/>
                <w:szCs w:val="16"/>
              </w:rPr>
              <w:t xml:space="preserve">Investment in training of ‘core’ group to facilitate implementation.  TA specific training on banding of books to ensure consistency. </w:t>
            </w:r>
          </w:p>
          <w:p w:rsidR="00374588" w:rsidRPr="00374588" w:rsidRDefault="00374588" w:rsidP="00374588">
            <w:pPr>
              <w:spacing w:after="200" w:line="276" w:lineRule="auto"/>
              <w:rPr>
                <w:rFonts w:ascii="Segoe Print" w:hAnsi="Segoe Print"/>
                <w:sz w:val="16"/>
                <w:szCs w:val="16"/>
              </w:rPr>
            </w:pPr>
            <w:r w:rsidRPr="00374588">
              <w:rPr>
                <w:rFonts w:ascii="Segoe Print" w:hAnsi="Segoe Print"/>
                <w:sz w:val="16"/>
                <w:szCs w:val="16"/>
              </w:rPr>
              <w:t xml:space="preserve">Teacher training on utilising outcomes of reporting to feed into future planning. </w:t>
            </w:r>
          </w:p>
          <w:p w:rsidR="00374588" w:rsidRPr="00374588" w:rsidRDefault="00374588" w:rsidP="00374588">
            <w:pPr>
              <w:spacing w:after="200" w:line="276" w:lineRule="auto"/>
              <w:rPr>
                <w:rFonts w:ascii="Segoe Print" w:hAnsi="Segoe Print"/>
                <w:b/>
                <w:sz w:val="16"/>
                <w:szCs w:val="16"/>
              </w:rPr>
            </w:pPr>
            <w:r w:rsidRPr="00374588">
              <w:rPr>
                <w:rFonts w:ascii="Segoe Print" w:hAnsi="Segoe Print"/>
                <w:sz w:val="16"/>
                <w:szCs w:val="16"/>
              </w:rPr>
              <w:t>PPD to ensure parents understand how to use AR to support their child’s reading development.</w:t>
            </w:r>
            <w:r w:rsidRPr="00374588">
              <w:rPr>
                <w:rFonts w:ascii="Segoe Print" w:hAnsi="Segoe Print"/>
                <w:b/>
                <w:sz w:val="16"/>
                <w:szCs w:val="16"/>
              </w:rPr>
              <w:t xml:space="preserve"> </w:t>
            </w:r>
          </w:p>
        </w:tc>
        <w:tc>
          <w:tcPr>
            <w:tcW w:w="1276" w:type="dxa"/>
            <w:shd w:val="clear" w:color="auto" w:fill="auto"/>
          </w:tcPr>
          <w:p w:rsidR="00374588" w:rsidRPr="00374588" w:rsidRDefault="00374588" w:rsidP="00374588">
            <w:pPr>
              <w:spacing w:after="200" w:line="276" w:lineRule="auto"/>
              <w:rPr>
                <w:rFonts w:ascii="Segoe Print" w:hAnsi="Segoe Print"/>
                <w:sz w:val="16"/>
                <w:szCs w:val="16"/>
              </w:rPr>
            </w:pPr>
            <w:r w:rsidRPr="00374588">
              <w:rPr>
                <w:rFonts w:ascii="Segoe Print" w:hAnsi="Segoe Print"/>
                <w:sz w:val="16"/>
                <w:szCs w:val="16"/>
              </w:rPr>
              <w:t>GW</w:t>
            </w:r>
          </w:p>
        </w:tc>
        <w:tc>
          <w:tcPr>
            <w:tcW w:w="1588" w:type="dxa"/>
          </w:tcPr>
          <w:p w:rsidR="00374588" w:rsidRPr="00374588" w:rsidRDefault="00374588" w:rsidP="00374588">
            <w:pPr>
              <w:spacing w:after="200" w:line="276" w:lineRule="auto"/>
              <w:rPr>
                <w:rFonts w:ascii="Segoe Print" w:hAnsi="Segoe Print"/>
                <w:sz w:val="16"/>
                <w:szCs w:val="16"/>
              </w:rPr>
            </w:pPr>
            <w:r w:rsidRPr="00374588">
              <w:rPr>
                <w:rFonts w:ascii="Segoe Print" w:hAnsi="Segoe Print"/>
                <w:sz w:val="16"/>
                <w:szCs w:val="16"/>
              </w:rPr>
              <w:t>September 2017</w:t>
            </w:r>
          </w:p>
        </w:tc>
      </w:tr>
      <w:tr w:rsidR="00374588" w:rsidRPr="00374588" w:rsidTr="00374588">
        <w:trPr>
          <w:trHeight w:hRule="exact" w:val="2208"/>
        </w:trPr>
        <w:tc>
          <w:tcPr>
            <w:tcW w:w="2235" w:type="dxa"/>
            <w:tcMar>
              <w:top w:w="57" w:type="dxa"/>
              <w:bottom w:w="57" w:type="dxa"/>
            </w:tcMar>
          </w:tcPr>
          <w:p w:rsidR="00374588" w:rsidRPr="00374588" w:rsidRDefault="00374588" w:rsidP="00374588">
            <w:pPr>
              <w:numPr>
                <w:ilvl w:val="0"/>
                <w:numId w:val="8"/>
              </w:numPr>
              <w:spacing w:after="200" w:line="276" w:lineRule="auto"/>
              <w:rPr>
                <w:rFonts w:ascii="Segoe Print" w:hAnsi="Segoe Print"/>
                <w:b/>
                <w:sz w:val="16"/>
                <w:szCs w:val="16"/>
              </w:rPr>
            </w:pPr>
            <w:r w:rsidRPr="00374588">
              <w:rPr>
                <w:rFonts w:ascii="Segoe Print" w:hAnsi="Segoe Print"/>
                <w:b/>
                <w:sz w:val="16"/>
                <w:szCs w:val="16"/>
              </w:rPr>
              <w:t xml:space="preserve">Improved progress for HA pupils. </w:t>
            </w:r>
          </w:p>
        </w:tc>
        <w:tc>
          <w:tcPr>
            <w:tcW w:w="2409" w:type="dxa"/>
            <w:tcMar>
              <w:top w:w="57" w:type="dxa"/>
              <w:bottom w:w="57" w:type="dxa"/>
            </w:tcMar>
          </w:tcPr>
          <w:p w:rsidR="00374588" w:rsidRPr="00374588" w:rsidRDefault="00374588" w:rsidP="00374588">
            <w:pPr>
              <w:spacing w:after="200" w:line="276" w:lineRule="auto"/>
              <w:rPr>
                <w:rFonts w:ascii="Segoe Print" w:hAnsi="Segoe Print"/>
                <w:sz w:val="16"/>
                <w:szCs w:val="16"/>
              </w:rPr>
            </w:pPr>
            <w:r w:rsidRPr="00374588">
              <w:rPr>
                <w:rFonts w:ascii="Segoe Print" w:hAnsi="Segoe Print"/>
                <w:sz w:val="16"/>
                <w:szCs w:val="16"/>
              </w:rPr>
              <w:t>Staff training on high quality feedback.</w:t>
            </w:r>
          </w:p>
          <w:p w:rsidR="00374588" w:rsidRPr="00374588" w:rsidRDefault="00374588" w:rsidP="00374588">
            <w:pPr>
              <w:spacing w:after="200" w:line="276" w:lineRule="auto"/>
              <w:rPr>
                <w:rFonts w:ascii="Segoe Print" w:hAnsi="Segoe Print"/>
                <w:sz w:val="16"/>
                <w:szCs w:val="16"/>
              </w:rPr>
            </w:pPr>
            <w:r w:rsidRPr="00374588">
              <w:rPr>
                <w:rFonts w:ascii="Segoe Print" w:hAnsi="Segoe Print"/>
                <w:sz w:val="16"/>
                <w:szCs w:val="16"/>
              </w:rPr>
              <w:t xml:space="preserve">Staff training on metacognition and growth </w:t>
            </w:r>
            <w:proofErr w:type="spellStart"/>
            <w:r w:rsidRPr="00374588">
              <w:rPr>
                <w:rFonts w:ascii="Segoe Print" w:hAnsi="Segoe Print"/>
                <w:sz w:val="16"/>
                <w:szCs w:val="16"/>
              </w:rPr>
              <w:t>mindset</w:t>
            </w:r>
            <w:proofErr w:type="spellEnd"/>
            <w:r w:rsidRPr="00374588">
              <w:rPr>
                <w:rFonts w:ascii="Segoe Print" w:hAnsi="Segoe Print"/>
                <w:sz w:val="16"/>
                <w:szCs w:val="16"/>
              </w:rPr>
              <w:t>.</w:t>
            </w:r>
          </w:p>
        </w:tc>
        <w:tc>
          <w:tcPr>
            <w:tcW w:w="3828" w:type="dxa"/>
            <w:tcMar>
              <w:top w:w="57" w:type="dxa"/>
              <w:bottom w:w="57" w:type="dxa"/>
            </w:tcMar>
          </w:tcPr>
          <w:p w:rsidR="00374588" w:rsidRPr="00374588" w:rsidRDefault="00374588" w:rsidP="00374588">
            <w:pPr>
              <w:spacing w:after="200" w:line="276" w:lineRule="auto"/>
              <w:rPr>
                <w:rFonts w:ascii="Segoe Print" w:hAnsi="Segoe Print"/>
                <w:sz w:val="16"/>
                <w:szCs w:val="16"/>
              </w:rPr>
            </w:pPr>
            <w:r w:rsidRPr="00374588">
              <w:rPr>
                <w:rFonts w:ascii="Segoe Print" w:hAnsi="Segoe Print"/>
                <w:sz w:val="16"/>
                <w:szCs w:val="16"/>
              </w:rPr>
              <w:t xml:space="preserve">PP money invested in longer term change which will help all pupils.  EEF Toolkit suggests high quality feedback is an effective way to improve attainment and is suitable as an approach that we can embed across the school. </w:t>
            </w:r>
          </w:p>
          <w:p w:rsidR="00374588" w:rsidRPr="00374588" w:rsidRDefault="00374588" w:rsidP="00374588">
            <w:pPr>
              <w:spacing w:after="200" w:line="276" w:lineRule="auto"/>
              <w:rPr>
                <w:rFonts w:ascii="Segoe Print" w:hAnsi="Segoe Print"/>
                <w:sz w:val="16"/>
                <w:szCs w:val="16"/>
              </w:rPr>
            </w:pPr>
            <w:r w:rsidRPr="00374588">
              <w:rPr>
                <w:rFonts w:ascii="Segoe Print" w:hAnsi="Segoe Print"/>
                <w:sz w:val="16"/>
                <w:szCs w:val="16"/>
              </w:rPr>
              <w:t xml:space="preserve">Metacognition and growth </w:t>
            </w:r>
            <w:proofErr w:type="spellStart"/>
            <w:r w:rsidRPr="00374588">
              <w:rPr>
                <w:rFonts w:ascii="Segoe Print" w:hAnsi="Segoe Print"/>
                <w:sz w:val="16"/>
                <w:szCs w:val="16"/>
              </w:rPr>
              <w:t>mindset</w:t>
            </w:r>
            <w:proofErr w:type="spellEnd"/>
            <w:r w:rsidRPr="00374588">
              <w:rPr>
                <w:rFonts w:ascii="Segoe Print" w:hAnsi="Segoe Print"/>
                <w:sz w:val="16"/>
                <w:szCs w:val="16"/>
              </w:rPr>
              <w:t xml:space="preserve"> principles have been proven to improve </w:t>
            </w:r>
            <w:proofErr w:type="gramStart"/>
            <w:r w:rsidRPr="00374588">
              <w:rPr>
                <w:rFonts w:ascii="Segoe Print" w:hAnsi="Segoe Print"/>
                <w:sz w:val="16"/>
                <w:szCs w:val="16"/>
              </w:rPr>
              <w:t>pupils</w:t>
            </w:r>
            <w:proofErr w:type="gramEnd"/>
            <w:r w:rsidRPr="00374588">
              <w:rPr>
                <w:rFonts w:ascii="Segoe Print" w:hAnsi="Segoe Print"/>
                <w:sz w:val="16"/>
                <w:szCs w:val="16"/>
              </w:rPr>
              <w:t xml:space="preserve"> attitudes towards learning and increase rates of progress (+8 months).  </w:t>
            </w:r>
          </w:p>
        </w:tc>
        <w:tc>
          <w:tcPr>
            <w:tcW w:w="3260" w:type="dxa"/>
            <w:shd w:val="clear" w:color="auto" w:fill="auto"/>
            <w:tcMar>
              <w:top w:w="57" w:type="dxa"/>
              <w:bottom w:w="57" w:type="dxa"/>
            </w:tcMar>
          </w:tcPr>
          <w:p w:rsidR="00374588" w:rsidRPr="00374588" w:rsidRDefault="00374588" w:rsidP="00374588">
            <w:pPr>
              <w:spacing w:after="200" w:line="276" w:lineRule="auto"/>
              <w:rPr>
                <w:rFonts w:ascii="Segoe Print" w:hAnsi="Segoe Print"/>
                <w:sz w:val="16"/>
                <w:szCs w:val="16"/>
              </w:rPr>
            </w:pPr>
            <w:r w:rsidRPr="00374588">
              <w:rPr>
                <w:rFonts w:ascii="Segoe Print" w:hAnsi="Segoe Print"/>
                <w:sz w:val="16"/>
                <w:szCs w:val="16"/>
              </w:rPr>
              <w:t>Use INSET days to deliver training, particularly to new staff.</w:t>
            </w:r>
          </w:p>
          <w:p w:rsidR="00374588" w:rsidRPr="00374588" w:rsidRDefault="00374588" w:rsidP="00374588">
            <w:pPr>
              <w:spacing w:after="200" w:line="276" w:lineRule="auto"/>
              <w:rPr>
                <w:rFonts w:ascii="Segoe Print" w:hAnsi="Segoe Print"/>
                <w:sz w:val="16"/>
                <w:szCs w:val="16"/>
              </w:rPr>
            </w:pPr>
            <w:r w:rsidRPr="00374588">
              <w:rPr>
                <w:rFonts w:ascii="Segoe Print" w:hAnsi="Segoe Print"/>
                <w:sz w:val="16"/>
                <w:szCs w:val="16"/>
              </w:rPr>
              <w:t xml:space="preserve">Peer observation of colleagues to embed learning. </w:t>
            </w:r>
          </w:p>
          <w:p w:rsidR="00374588" w:rsidRPr="00374588" w:rsidRDefault="00374588" w:rsidP="00374588">
            <w:pPr>
              <w:spacing w:after="200" w:line="276" w:lineRule="auto"/>
              <w:rPr>
                <w:rFonts w:ascii="Segoe Print" w:hAnsi="Segoe Print"/>
                <w:sz w:val="16"/>
                <w:szCs w:val="16"/>
              </w:rPr>
            </w:pPr>
            <w:r w:rsidRPr="00374588">
              <w:rPr>
                <w:rFonts w:ascii="Segoe Print" w:hAnsi="Segoe Print"/>
                <w:sz w:val="16"/>
                <w:szCs w:val="16"/>
              </w:rPr>
              <w:t xml:space="preserve">Adaptation of school marking and feedback policy in light of training. </w:t>
            </w:r>
          </w:p>
        </w:tc>
        <w:tc>
          <w:tcPr>
            <w:tcW w:w="1276" w:type="dxa"/>
            <w:shd w:val="clear" w:color="auto" w:fill="auto"/>
          </w:tcPr>
          <w:p w:rsidR="00374588" w:rsidRPr="00374588" w:rsidRDefault="00374588" w:rsidP="00374588">
            <w:pPr>
              <w:spacing w:after="200" w:line="276" w:lineRule="auto"/>
              <w:rPr>
                <w:rFonts w:ascii="Segoe Print" w:hAnsi="Segoe Print"/>
                <w:sz w:val="16"/>
                <w:szCs w:val="16"/>
              </w:rPr>
            </w:pPr>
            <w:r w:rsidRPr="00374588">
              <w:rPr>
                <w:rFonts w:ascii="Segoe Print" w:hAnsi="Segoe Print"/>
                <w:sz w:val="16"/>
                <w:szCs w:val="16"/>
              </w:rPr>
              <w:t>Deputy Head</w:t>
            </w:r>
          </w:p>
        </w:tc>
        <w:tc>
          <w:tcPr>
            <w:tcW w:w="1588" w:type="dxa"/>
            <w:shd w:val="clear" w:color="auto" w:fill="auto"/>
          </w:tcPr>
          <w:p w:rsidR="00374588" w:rsidRPr="00374588" w:rsidRDefault="00374588" w:rsidP="00374588">
            <w:pPr>
              <w:spacing w:after="200" w:line="276" w:lineRule="auto"/>
              <w:rPr>
                <w:rFonts w:ascii="Segoe Print" w:hAnsi="Segoe Print"/>
                <w:sz w:val="16"/>
                <w:szCs w:val="16"/>
              </w:rPr>
            </w:pPr>
            <w:r w:rsidRPr="00374588">
              <w:rPr>
                <w:rFonts w:ascii="Segoe Print" w:hAnsi="Segoe Print"/>
                <w:sz w:val="16"/>
                <w:szCs w:val="16"/>
              </w:rPr>
              <w:t>September 2017</w:t>
            </w:r>
          </w:p>
        </w:tc>
      </w:tr>
      <w:tr w:rsidR="00374588" w:rsidRPr="00374588" w:rsidTr="00374588">
        <w:trPr>
          <w:trHeight w:hRule="exact" w:val="3049"/>
        </w:trPr>
        <w:tc>
          <w:tcPr>
            <w:tcW w:w="2235" w:type="dxa"/>
            <w:tcMar>
              <w:top w:w="57" w:type="dxa"/>
              <w:bottom w:w="57" w:type="dxa"/>
            </w:tcMar>
          </w:tcPr>
          <w:p w:rsidR="00374588" w:rsidRPr="00374588" w:rsidRDefault="00374588" w:rsidP="00374588">
            <w:pPr>
              <w:numPr>
                <w:ilvl w:val="0"/>
                <w:numId w:val="8"/>
              </w:numPr>
              <w:spacing w:after="200" w:line="276" w:lineRule="auto"/>
              <w:rPr>
                <w:rFonts w:ascii="Segoe Print" w:hAnsi="Segoe Print"/>
                <w:b/>
                <w:sz w:val="16"/>
                <w:szCs w:val="16"/>
              </w:rPr>
            </w:pPr>
            <w:r w:rsidRPr="00374588">
              <w:rPr>
                <w:rFonts w:ascii="Segoe Print" w:hAnsi="Segoe Print"/>
                <w:b/>
                <w:sz w:val="16"/>
                <w:szCs w:val="16"/>
              </w:rPr>
              <w:t xml:space="preserve">Improved outcomes for all PP pupils through QFT which takes into account overcoming barrier to learning. </w:t>
            </w:r>
          </w:p>
        </w:tc>
        <w:tc>
          <w:tcPr>
            <w:tcW w:w="2409" w:type="dxa"/>
            <w:tcMar>
              <w:top w:w="57" w:type="dxa"/>
              <w:bottom w:w="57" w:type="dxa"/>
            </w:tcMar>
          </w:tcPr>
          <w:p w:rsidR="00374588" w:rsidRPr="00374588" w:rsidRDefault="00374588" w:rsidP="00374588">
            <w:pPr>
              <w:spacing w:after="200" w:line="276" w:lineRule="auto"/>
              <w:rPr>
                <w:rFonts w:ascii="Segoe Print" w:hAnsi="Segoe Print"/>
                <w:sz w:val="16"/>
                <w:szCs w:val="16"/>
              </w:rPr>
            </w:pPr>
            <w:r w:rsidRPr="00374588">
              <w:rPr>
                <w:rFonts w:ascii="Segoe Print" w:hAnsi="Segoe Print"/>
                <w:sz w:val="16"/>
                <w:szCs w:val="16"/>
              </w:rPr>
              <w:t xml:space="preserve">PP teacher to mentor and support staff (particularly NQTs and SD) with a focus on raising standards in Reading and Writing. Training on how to overcome barriers to learning to ensure PP children are well supported through planning and delivery of the curriculum. </w:t>
            </w:r>
          </w:p>
          <w:p w:rsidR="00374588" w:rsidRPr="00374588" w:rsidRDefault="00374588" w:rsidP="00374588">
            <w:pPr>
              <w:spacing w:after="200" w:line="276" w:lineRule="auto"/>
              <w:rPr>
                <w:rFonts w:ascii="Segoe Print" w:hAnsi="Segoe Print"/>
                <w:sz w:val="16"/>
                <w:szCs w:val="16"/>
              </w:rPr>
            </w:pPr>
            <w:r w:rsidRPr="00374588">
              <w:rPr>
                <w:rFonts w:ascii="Segoe Print" w:hAnsi="Segoe Print"/>
                <w:sz w:val="16"/>
                <w:szCs w:val="16"/>
              </w:rPr>
              <w:t xml:space="preserve">Support of Reading Reps programme (peer to peer reading support). </w:t>
            </w:r>
          </w:p>
        </w:tc>
        <w:tc>
          <w:tcPr>
            <w:tcW w:w="3828" w:type="dxa"/>
            <w:tcMar>
              <w:top w:w="57" w:type="dxa"/>
              <w:bottom w:w="57" w:type="dxa"/>
            </w:tcMar>
          </w:tcPr>
          <w:p w:rsidR="00374588" w:rsidRPr="00374588" w:rsidRDefault="00374588" w:rsidP="00374588">
            <w:pPr>
              <w:spacing w:after="200" w:line="276" w:lineRule="auto"/>
              <w:rPr>
                <w:rFonts w:ascii="Segoe Print" w:hAnsi="Segoe Print"/>
                <w:sz w:val="16"/>
                <w:szCs w:val="16"/>
              </w:rPr>
            </w:pPr>
            <w:r w:rsidRPr="00374588">
              <w:rPr>
                <w:rFonts w:ascii="Segoe Print" w:hAnsi="Segoe Print"/>
                <w:sz w:val="16"/>
                <w:szCs w:val="16"/>
              </w:rPr>
              <w:t>EEF indicates Reading Comprehension strategies (+5 months) and Peer to Peer learning (+5 months) are very effective at accelerating progress.</w:t>
            </w:r>
          </w:p>
          <w:p w:rsidR="00374588" w:rsidRPr="00374588" w:rsidRDefault="00374588" w:rsidP="00374588">
            <w:pPr>
              <w:spacing w:after="200" w:line="276" w:lineRule="auto"/>
              <w:rPr>
                <w:rFonts w:ascii="Segoe Print" w:hAnsi="Segoe Print"/>
                <w:sz w:val="16"/>
                <w:szCs w:val="16"/>
              </w:rPr>
            </w:pPr>
            <w:r w:rsidRPr="00374588">
              <w:rPr>
                <w:rFonts w:ascii="Segoe Print" w:hAnsi="Segoe Print"/>
                <w:sz w:val="16"/>
                <w:szCs w:val="16"/>
              </w:rPr>
              <w:t>Oral Language approaches important.</w:t>
            </w:r>
          </w:p>
          <w:p w:rsidR="00374588" w:rsidRPr="00374588" w:rsidRDefault="00374588" w:rsidP="00374588">
            <w:pPr>
              <w:spacing w:after="200" w:line="276" w:lineRule="auto"/>
              <w:rPr>
                <w:rFonts w:ascii="Segoe Print" w:hAnsi="Segoe Print"/>
                <w:sz w:val="16"/>
                <w:szCs w:val="16"/>
              </w:rPr>
            </w:pPr>
            <w:r w:rsidRPr="00374588">
              <w:rPr>
                <w:rFonts w:ascii="Segoe Print" w:hAnsi="Segoe Print"/>
                <w:sz w:val="16"/>
                <w:szCs w:val="16"/>
              </w:rPr>
              <w:t xml:space="preserve">QFT key to all pupils making progress.  Targeted support of inexperienced staff will ensure PP pupils on track continue to make expected or better progress and help diminish any difference. </w:t>
            </w:r>
          </w:p>
        </w:tc>
        <w:tc>
          <w:tcPr>
            <w:tcW w:w="3260" w:type="dxa"/>
            <w:shd w:val="clear" w:color="auto" w:fill="auto"/>
            <w:tcMar>
              <w:top w:w="57" w:type="dxa"/>
              <w:bottom w:w="57" w:type="dxa"/>
            </w:tcMar>
          </w:tcPr>
          <w:p w:rsidR="00374588" w:rsidRPr="00374588" w:rsidRDefault="00374588" w:rsidP="00374588">
            <w:pPr>
              <w:spacing w:after="200" w:line="276" w:lineRule="auto"/>
              <w:rPr>
                <w:rFonts w:ascii="Segoe Print" w:hAnsi="Segoe Print"/>
                <w:sz w:val="16"/>
                <w:szCs w:val="16"/>
              </w:rPr>
            </w:pPr>
            <w:r w:rsidRPr="00374588">
              <w:rPr>
                <w:rFonts w:ascii="Segoe Print" w:hAnsi="Segoe Print"/>
                <w:sz w:val="16"/>
                <w:szCs w:val="16"/>
              </w:rPr>
              <w:t xml:space="preserve">PP Teacher to have dedicated time to mentor SD &amp; NQT including through team teaching, Los, joint planning and marking (ensuing feedback is effective). </w:t>
            </w:r>
          </w:p>
          <w:p w:rsidR="00374588" w:rsidRPr="00374588" w:rsidRDefault="00374588" w:rsidP="00374588">
            <w:pPr>
              <w:spacing w:after="200" w:line="276" w:lineRule="auto"/>
              <w:rPr>
                <w:rFonts w:ascii="Segoe Print" w:hAnsi="Segoe Print"/>
                <w:sz w:val="16"/>
                <w:szCs w:val="16"/>
              </w:rPr>
            </w:pPr>
            <w:r w:rsidRPr="00374588">
              <w:rPr>
                <w:rFonts w:ascii="Segoe Print" w:hAnsi="Segoe Print"/>
                <w:sz w:val="16"/>
                <w:szCs w:val="16"/>
              </w:rPr>
              <w:t>Half-termly monitoring of Reading Rep programme to assess impact.</w:t>
            </w:r>
          </w:p>
        </w:tc>
        <w:tc>
          <w:tcPr>
            <w:tcW w:w="1276" w:type="dxa"/>
            <w:shd w:val="clear" w:color="auto" w:fill="auto"/>
          </w:tcPr>
          <w:p w:rsidR="00374588" w:rsidRPr="00374588" w:rsidRDefault="00374588" w:rsidP="00374588">
            <w:pPr>
              <w:spacing w:after="200" w:line="276" w:lineRule="auto"/>
              <w:rPr>
                <w:rFonts w:ascii="Segoe Print" w:hAnsi="Segoe Print"/>
                <w:sz w:val="16"/>
                <w:szCs w:val="16"/>
              </w:rPr>
            </w:pPr>
            <w:r w:rsidRPr="00374588">
              <w:rPr>
                <w:rFonts w:ascii="Segoe Print" w:hAnsi="Segoe Print"/>
                <w:sz w:val="16"/>
                <w:szCs w:val="16"/>
              </w:rPr>
              <w:t>PP Teacher (CW)</w:t>
            </w:r>
          </w:p>
        </w:tc>
        <w:tc>
          <w:tcPr>
            <w:tcW w:w="1588" w:type="dxa"/>
            <w:shd w:val="clear" w:color="auto" w:fill="auto"/>
          </w:tcPr>
          <w:p w:rsidR="00374588" w:rsidRPr="00374588" w:rsidRDefault="00374588" w:rsidP="00374588">
            <w:pPr>
              <w:spacing w:after="200" w:line="276" w:lineRule="auto"/>
              <w:rPr>
                <w:rFonts w:ascii="Segoe Print" w:hAnsi="Segoe Print"/>
                <w:sz w:val="16"/>
                <w:szCs w:val="16"/>
              </w:rPr>
            </w:pPr>
            <w:r w:rsidRPr="00374588">
              <w:rPr>
                <w:rFonts w:ascii="Segoe Print" w:hAnsi="Segoe Print"/>
                <w:sz w:val="16"/>
                <w:szCs w:val="16"/>
              </w:rPr>
              <w:t>Half-termly</w:t>
            </w:r>
          </w:p>
        </w:tc>
      </w:tr>
      <w:tr w:rsidR="00374588" w:rsidRPr="00374588" w:rsidTr="00374588">
        <w:trPr>
          <w:trHeight w:hRule="exact" w:val="2291"/>
        </w:trPr>
        <w:tc>
          <w:tcPr>
            <w:tcW w:w="13008" w:type="dxa"/>
            <w:gridSpan w:val="5"/>
            <w:tcMar>
              <w:top w:w="57" w:type="dxa"/>
              <w:bottom w:w="57" w:type="dxa"/>
            </w:tcMar>
          </w:tcPr>
          <w:p w:rsidR="00374588" w:rsidRPr="00374588" w:rsidRDefault="00374588" w:rsidP="00374588">
            <w:pPr>
              <w:spacing w:after="200" w:line="276" w:lineRule="auto"/>
              <w:rPr>
                <w:rFonts w:ascii="Segoe Print" w:hAnsi="Segoe Print"/>
                <w:sz w:val="16"/>
                <w:szCs w:val="16"/>
              </w:rPr>
            </w:pPr>
            <w:r w:rsidRPr="00374588">
              <w:rPr>
                <w:rFonts w:ascii="Segoe Print" w:hAnsi="Segoe Print"/>
                <w:b/>
                <w:sz w:val="16"/>
                <w:szCs w:val="16"/>
              </w:rPr>
              <w:lastRenderedPageBreak/>
              <w:t>Total budgeted cost</w:t>
            </w:r>
          </w:p>
        </w:tc>
        <w:tc>
          <w:tcPr>
            <w:tcW w:w="1588" w:type="dxa"/>
          </w:tcPr>
          <w:p w:rsidR="00374588" w:rsidRPr="00374588" w:rsidRDefault="00374588" w:rsidP="00374588">
            <w:pPr>
              <w:spacing w:after="200" w:line="276" w:lineRule="auto"/>
              <w:rPr>
                <w:rFonts w:ascii="Segoe Print" w:hAnsi="Segoe Print"/>
                <w:sz w:val="16"/>
                <w:szCs w:val="16"/>
              </w:rPr>
            </w:pPr>
            <w:r w:rsidRPr="00374588">
              <w:rPr>
                <w:rFonts w:ascii="Segoe Print" w:hAnsi="Segoe Print"/>
                <w:sz w:val="16"/>
                <w:szCs w:val="16"/>
              </w:rPr>
              <w:t>£30,000</w:t>
            </w:r>
          </w:p>
          <w:p w:rsidR="00374588" w:rsidRPr="00374588" w:rsidRDefault="00374588" w:rsidP="00374588">
            <w:pPr>
              <w:spacing w:after="200" w:line="276" w:lineRule="auto"/>
              <w:rPr>
                <w:rFonts w:ascii="Segoe Print" w:hAnsi="Segoe Print"/>
                <w:sz w:val="16"/>
                <w:szCs w:val="16"/>
              </w:rPr>
            </w:pPr>
            <w:r w:rsidRPr="00374588">
              <w:rPr>
                <w:rFonts w:ascii="Segoe Print" w:hAnsi="Segoe Print"/>
                <w:sz w:val="16"/>
                <w:szCs w:val="16"/>
              </w:rPr>
              <w:t>(Including PP teacher time and time out of class/cover for staff development/training)</w:t>
            </w:r>
          </w:p>
        </w:tc>
      </w:tr>
      <w:tr w:rsidR="00374588" w:rsidRPr="00374588" w:rsidTr="00374588">
        <w:trPr>
          <w:trHeight w:hRule="exact" w:val="312"/>
        </w:trPr>
        <w:tc>
          <w:tcPr>
            <w:tcW w:w="14596" w:type="dxa"/>
            <w:gridSpan w:val="6"/>
            <w:tcMar>
              <w:top w:w="57" w:type="dxa"/>
              <w:bottom w:w="57" w:type="dxa"/>
            </w:tcMar>
          </w:tcPr>
          <w:p w:rsidR="00374588" w:rsidRPr="00374588" w:rsidRDefault="00374588" w:rsidP="00374588">
            <w:pPr>
              <w:numPr>
                <w:ilvl w:val="0"/>
                <w:numId w:val="4"/>
              </w:numPr>
              <w:spacing w:after="200" w:line="276" w:lineRule="auto"/>
              <w:rPr>
                <w:rFonts w:ascii="Segoe Print" w:hAnsi="Segoe Print"/>
                <w:b/>
                <w:sz w:val="16"/>
                <w:szCs w:val="16"/>
              </w:rPr>
            </w:pPr>
            <w:r w:rsidRPr="00374588">
              <w:rPr>
                <w:rFonts w:ascii="Segoe Print" w:hAnsi="Segoe Print"/>
                <w:b/>
                <w:sz w:val="16"/>
                <w:szCs w:val="16"/>
              </w:rPr>
              <w:t>Targeted support</w:t>
            </w:r>
          </w:p>
        </w:tc>
      </w:tr>
      <w:tr w:rsidR="00374588" w:rsidRPr="00374588" w:rsidTr="00374588">
        <w:tc>
          <w:tcPr>
            <w:tcW w:w="2235" w:type="dxa"/>
            <w:tcMar>
              <w:top w:w="57" w:type="dxa"/>
              <w:bottom w:w="57" w:type="dxa"/>
            </w:tcMar>
          </w:tcPr>
          <w:p w:rsidR="00374588" w:rsidRPr="00374588" w:rsidRDefault="00374588" w:rsidP="00374588">
            <w:pPr>
              <w:spacing w:after="200" w:line="276" w:lineRule="auto"/>
              <w:rPr>
                <w:rFonts w:ascii="Segoe Print" w:hAnsi="Segoe Print"/>
                <w:b/>
                <w:sz w:val="16"/>
                <w:szCs w:val="16"/>
              </w:rPr>
            </w:pPr>
            <w:r w:rsidRPr="00374588">
              <w:rPr>
                <w:rFonts w:ascii="Segoe Print" w:hAnsi="Segoe Print"/>
                <w:b/>
                <w:sz w:val="16"/>
                <w:szCs w:val="16"/>
              </w:rPr>
              <w:t>Desired outcome</w:t>
            </w:r>
          </w:p>
        </w:tc>
        <w:tc>
          <w:tcPr>
            <w:tcW w:w="2409" w:type="dxa"/>
            <w:tcMar>
              <w:top w:w="57" w:type="dxa"/>
              <w:bottom w:w="57" w:type="dxa"/>
            </w:tcMar>
          </w:tcPr>
          <w:p w:rsidR="00374588" w:rsidRPr="00374588" w:rsidRDefault="00374588" w:rsidP="00374588">
            <w:pPr>
              <w:spacing w:after="200" w:line="276" w:lineRule="auto"/>
              <w:rPr>
                <w:rFonts w:ascii="Segoe Print" w:hAnsi="Segoe Print"/>
                <w:b/>
                <w:sz w:val="16"/>
                <w:szCs w:val="16"/>
              </w:rPr>
            </w:pPr>
            <w:r w:rsidRPr="00374588">
              <w:rPr>
                <w:rFonts w:ascii="Segoe Print" w:hAnsi="Segoe Print"/>
                <w:b/>
                <w:sz w:val="16"/>
                <w:szCs w:val="16"/>
              </w:rPr>
              <w:t>Chosen action/approach</w:t>
            </w:r>
          </w:p>
        </w:tc>
        <w:tc>
          <w:tcPr>
            <w:tcW w:w="3828" w:type="dxa"/>
            <w:tcMar>
              <w:top w:w="57" w:type="dxa"/>
              <w:bottom w:w="57" w:type="dxa"/>
            </w:tcMar>
          </w:tcPr>
          <w:p w:rsidR="00374588" w:rsidRPr="00374588" w:rsidRDefault="00374588" w:rsidP="00374588">
            <w:pPr>
              <w:spacing w:after="200" w:line="276" w:lineRule="auto"/>
              <w:rPr>
                <w:rFonts w:ascii="Segoe Print" w:hAnsi="Segoe Print"/>
                <w:b/>
                <w:sz w:val="16"/>
                <w:szCs w:val="16"/>
              </w:rPr>
            </w:pPr>
            <w:r w:rsidRPr="00374588">
              <w:rPr>
                <w:rFonts w:ascii="Segoe Print" w:hAnsi="Segoe Print"/>
                <w:b/>
                <w:sz w:val="16"/>
                <w:szCs w:val="16"/>
              </w:rPr>
              <w:t>What is the evidence and rationale for this choice?</w:t>
            </w:r>
          </w:p>
        </w:tc>
        <w:tc>
          <w:tcPr>
            <w:tcW w:w="3260" w:type="dxa"/>
            <w:tcMar>
              <w:top w:w="57" w:type="dxa"/>
              <w:bottom w:w="57" w:type="dxa"/>
            </w:tcMar>
          </w:tcPr>
          <w:p w:rsidR="00374588" w:rsidRPr="00374588" w:rsidRDefault="00374588" w:rsidP="00374588">
            <w:pPr>
              <w:spacing w:after="200" w:line="276" w:lineRule="auto"/>
              <w:rPr>
                <w:rFonts w:ascii="Segoe Print" w:hAnsi="Segoe Print"/>
                <w:b/>
                <w:sz w:val="16"/>
                <w:szCs w:val="16"/>
              </w:rPr>
            </w:pPr>
            <w:r w:rsidRPr="00374588">
              <w:rPr>
                <w:rFonts w:ascii="Segoe Print" w:hAnsi="Segoe Print"/>
                <w:b/>
                <w:sz w:val="16"/>
                <w:szCs w:val="16"/>
              </w:rPr>
              <w:t>How will you ensure it is implemented well?</w:t>
            </w:r>
          </w:p>
        </w:tc>
        <w:tc>
          <w:tcPr>
            <w:tcW w:w="1276" w:type="dxa"/>
          </w:tcPr>
          <w:p w:rsidR="00374588" w:rsidRPr="00374588" w:rsidRDefault="00374588" w:rsidP="00374588">
            <w:pPr>
              <w:spacing w:after="200" w:line="276" w:lineRule="auto"/>
              <w:rPr>
                <w:rFonts w:ascii="Segoe Print" w:hAnsi="Segoe Print"/>
                <w:b/>
                <w:sz w:val="16"/>
                <w:szCs w:val="16"/>
              </w:rPr>
            </w:pPr>
            <w:r w:rsidRPr="00374588">
              <w:rPr>
                <w:rFonts w:ascii="Segoe Print" w:hAnsi="Segoe Print"/>
                <w:b/>
                <w:sz w:val="16"/>
                <w:szCs w:val="16"/>
              </w:rPr>
              <w:t>Staff lead</w:t>
            </w:r>
          </w:p>
        </w:tc>
        <w:tc>
          <w:tcPr>
            <w:tcW w:w="1588" w:type="dxa"/>
          </w:tcPr>
          <w:p w:rsidR="00374588" w:rsidRPr="00374588" w:rsidRDefault="00374588" w:rsidP="00374588">
            <w:pPr>
              <w:spacing w:after="200" w:line="276" w:lineRule="auto"/>
              <w:rPr>
                <w:rFonts w:ascii="Segoe Print" w:hAnsi="Segoe Print"/>
                <w:b/>
                <w:sz w:val="16"/>
                <w:szCs w:val="16"/>
              </w:rPr>
            </w:pPr>
            <w:r w:rsidRPr="00374588">
              <w:rPr>
                <w:rFonts w:ascii="Segoe Print" w:hAnsi="Segoe Print"/>
                <w:b/>
                <w:sz w:val="16"/>
                <w:szCs w:val="16"/>
              </w:rPr>
              <w:t>When will you review implementation?</w:t>
            </w:r>
          </w:p>
        </w:tc>
      </w:tr>
      <w:tr w:rsidR="00374588" w:rsidRPr="00374588" w:rsidTr="00374588">
        <w:trPr>
          <w:trHeight w:hRule="exact" w:val="2341"/>
        </w:trPr>
        <w:tc>
          <w:tcPr>
            <w:tcW w:w="2235" w:type="dxa"/>
            <w:tcMar>
              <w:top w:w="57" w:type="dxa"/>
              <w:bottom w:w="57" w:type="dxa"/>
            </w:tcMar>
          </w:tcPr>
          <w:p w:rsidR="00374588" w:rsidRPr="00374588" w:rsidRDefault="00374588" w:rsidP="00374588">
            <w:pPr>
              <w:spacing w:after="200" w:line="276" w:lineRule="auto"/>
              <w:rPr>
                <w:rFonts w:ascii="Segoe Print" w:hAnsi="Segoe Print"/>
                <w:sz w:val="16"/>
                <w:szCs w:val="16"/>
              </w:rPr>
            </w:pPr>
            <w:r w:rsidRPr="00374588">
              <w:rPr>
                <w:rFonts w:ascii="Segoe Print" w:hAnsi="Segoe Print"/>
                <w:sz w:val="16"/>
                <w:szCs w:val="16"/>
              </w:rPr>
              <w:t>B Improved phonics application in KS1.</w:t>
            </w:r>
          </w:p>
        </w:tc>
        <w:tc>
          <w:tcPr>
            <w:tcW w:w="2409" w:type="dxa"/>
            <w:tcMar>
              <w:top w:w="57" w:type="dxa"/>
              <w:bottom w:w="57" w:type="dxa"/>
            </w:tcMar>
          </w:tcPr>
          <w:p w:rsidR="00374588" w:rsidRPr="00374588" w:rsidRDefault="00374588" w:rsidP="00374588">
            <w:pPr>
              <w:spacing w:after="200" w:line="276" w:lineRule="auto"/>
              <w:rPr>
                <w:rFonts w:ascii="Segoe Print" w:hAnsi="Segoe Print"/>
                <w:sz w:val="16"/>
                <w:szCs w:val="16"/>
              </w:rPr>
            </w:pPr>
            <w:r w:rsidRPr="00374588">
              <w:rPr>
                <w:rFonts w:ascii="Segoe Print" w:hAnsi="Segoe Print"/>
                <w:sz w:val="16"/>
                <w:szCs w:val="16"/>
              </w:rPr>
              <w:t xml:space="preserve">1:1 and small group provision of intervention by experienced HLTA. </w:t>
            </w:r>
          </w:p>
        </w:tc>
        <w:tc>
          <w:tcPr>
            <w:tcW w:w="3828" w:type="dxa"/>
            <w:tcMar>
              <w:top w:w="57" w:type="dxa"/>
              <w:bottom w:w="57" w:type="dxa"/>
            </w:tcMar>
          </w:tcPr>
          <w:p w:rsidR="00374588" w:rsidRPr="00374588" w:rsidRDefault="00374588" w:rsidP="00374588">
            <w:pPr>
              <w:spacing w:after="200" w:line="276" w:lineRule="auto"/>
              <w:rPr>
                <w:rFonts w:ascii="Segoe Print" w:hAnsi="Segoe Print"/>
                <w:sz w:val="16"/>
                <w:szCs w:val="16"/>
              </w:rPr>
            </w:pPr>
            <w:r w:rsidRPr="00374588">
              <w:rPr>
                <w:rFonts w:ascii="Segoe Print" w:hAnsi="Segoe Print"/>
                <w:sz w:val="16"/>
                <w:szCs w:val="16"/>
              </w:rPr>
              <w:t xml:space="preserve">EEF ‘Making the Best Use of Teaching Assistants’ Report, published in Spring 2015, suggests that when TAs are well trained and used in structured settings, with high quality support they can make a noticeable impact on pupil learning. Some students need targeted support to catch up and extremely experienced and well trained HLTA is trained in interventions to support this. </w:t>
            </w:r>
          </w:p>
        </w:tc>
        <w:tc>
          <w:tcPr>
            <w:tcW w:w="3260" w:type="dxa"/>
            <w:tcMar>
              <w:top w:w="57" w:type="dxa"/>
              <w:bottom w:w="57" w:type="dxa"/>
            </w:tcMar>
          </w:tcPr>
          <w:p w:rsidR="00374588" w:rsidRPr="00374588" w:rsidRDefault="00374588" w:rsidP="00374588">
            <w:pPr>
              <w:spacing w:after="200" w:line="276" w:lineRule="auto"/>
              <w:rPr>
                <w:rFonts w:ascii="Segoe Print" w:hAnsi="Segoe Print"/>
                <w:sz w:val="16"/>
                <w:szCs w:val="16"/>
              </w:rPr>
            </w:pPr>
            <w:r w:rsidRPr="00374588">
              <w:rPr>
                <w:rFonts w:ascii="Segoe Print" w:hAnsi="Segoe Print"/>
                <w:sz w:val="16"/>
                <w:szCs w:val="16"/>
              </w:rPr>
              <w:t xml:space="preserve">Organise timetable to ensure that staff delivering provision have sufficient preparation and delivery time. </w:t>
            </w:r>
          </w:p>
        </w:tc>
        <w:tc>
          <w:tcPr>
            <w:tcW w:w="1276" w:type="dxa"/>
          </w:tcPr>
          <w:p w:rsidR="00374588" w:rsidRPr="00374588" w:rsidRDefault="00374588" w:rsidP="00374588">
            <w:pPr>
              <w:spacing w:after="200" w:line="276" w:lineRule="auto"/>
              <w:rPr>
                <w:rFonts w:ascii="Segoe Print" w:hAnsi="Segoe Print"/>
                <w:sz w:val="16"/>
                <w:szCs w:val="16"/>
              </w:rPr>
            </w:pPr>
            <w:r w:rsidRPr="00374588">
              <w:rPr>
                <w:rFonts w:ascii="Segoe Print" w:hAnsi="Segoe Print"/>
                <w:sz w:val="16"/>
                <w:szCs w:val="16"/>
              </w:rPr>
              <w:t>HLTA (GP)</w:t>
            </w:r>
          </w:p>
        </w:tc>
        <w:tc>
          <w:tcPr>
            <w:tcW w:w="1588" w:type="dxa"/>
          </w:tcPr>
          <w:p w:rsidR="00374588" w:rsidRPr="00374588" w:rsidRDefault="00374588" w:rsidP="00374588">
            <w:pPr>
              <w:spacing w:after="200" w:line="276" w:lineRule="auto"/>
              <w:rPr>
                <w:rFonts w:ascii="Segoe Print" w:hAnsi="Segoe Print"/>
                <w:sz w:val="16"/>
                <w:szCs w:val="16"/>
              </w:rPr>
            </w:pPr>
            <w:r w:rsidRPr="00374588">
              <w:rPr>
                <w:rFonts w:ascii="Segoe Print" w:hAnsi="Segoe Print"/>
                <w:sz w:val="16"/>
                <w:szCs w:val="16"/>
              </w:rPr>
              <w:t xml:space="preserve">Termly Pupil progress meeting to review progress against ARE outcomes. </w:t>
            </w:r>
          </w:p>
          <w:p w:rsidR="00374588" w:rsidRPr="00374588" w:rsidRDefault="00374588" w:rsidP="00374588">
            <w:pPr>
              <w:spacing w:after="200" w:line="276" w:lineRule="auto"/>
              <w:rPr>
                <w:rFonts w:ascii="Segoe Print" w:hAnsi="Segoe Print"/>
                <w:sz w:val="16"/>
                <w:szCs w:val="16"/>
              </w:rPr>
            </w:pPr>
            <w:r w:rsidRPr="00374588">
              <w:rPr>
                <w:rFonts w:ascii="Segoe Print" w:hAnsi="Segoe Print"/>
                <w:sz w:val="16"/>
                <w:szCs w:val="16"/>
              </w:rPr>
              <w:t xml:space="preserve">Monitored half-termly as phonics provision tracked. </w:t>
            </w:r>
          </w:p>
        </w:tc>
      </w:tr>
      <w:tr w:rsidR="00374588" w:rsidRPr="00374588" w:rsidTr="00374588">
        <w:trPr>
          <w:trHeight w:hRule="exact" w:val="2346"/>
        </w:trPr>
        <w:tc>
          <w:tcPr>
            <w:tcW w:w="2235" w:type="dxa"/>
            <w:tcMar>
              <w:top w:w="57" w:type="dxa"/>
              <w:bottom w:w="57" w:type="dxa"/>
            </w:tcMar>
          </w:tcPr>
          <w:p w:rsidR="00374588" w:rsidRPr="00374588" w:rsidRDefault="00374588" w:rsidP="00374588">
            <w:pPr>
              <w:spacing w:after="200" w:line="276" w:lineRule="auto"/>
              <w:rPr>
                <w:rFonts w:ascii="Segoe Print" w:hAnsi="Segoe Print"/>
                <w:sz w:val="16"/>
                <w:szCs w:val="16"/>
              </w:rPr>
            </w:pPr>
            <w:r w:rsidRPr="00374588">
              <w:rPr>
                <w:rFonts w:ascii="Segoe Print" w:hAnsi="Segoe Print"/>
                <w:sz w:val="16"/>
                <w:szCs w:val="16"/>
              </w:rPr>
              <w:t xml:space="preserve">C Improved progress for more able PP. </w:t>
            </w:r>
          </w:p>
        </w:tc>
        <w:tc>
          <w:tcPr>
            <w:tcW w:w="2409" w:type="dxa"/>
            <w:tcMar>
              <w:top w:w="57" w:type="dxa"/>
              <w:bottom w:w="57" w:type="dxa"/>
            </w:tcMar>
          </w:tcPr>
          <w:p w:rsidR="00374588" w:rsidRPr="00374588" w:rsidRDefault="00374588" w:rsidP="00374588">
            <w:pPr>
              <w:spacing w:after="200" w:line="276" w:lineRule="auto"/>
              <w:rPr>
                <w:rFonts w:ascii="Segoe Print" w:hAnsi="Segoe Print"/>
                <w:sz w:val="16"/>
                <w:szCs w:val="16"/>
              </w:rPr>
            </w:pPr>
            <w:r w:rsidRPr="00374588">
              <w:rPr>
                <w:rFonts w:ascii="Segoe Print" w:hAnsi="Segoe Print"/>
                <w:sz w:val="16"/>
                <w:szCs w:val="16"/>
              </w:rPr>
              <w:t>1:1 and small group teaching by experienced PP teacher.</w:t>
            </w:r>
          </w:p>
        </w:tc>
        <w:tc>
          <w:tcPr>
            <w:tcW w:w="3828" w:type="dxa"/>
            <w:tcMar>
              <w:top w:w="57" w:type="dxa"/>
              <w:bottom w:w="57" w:type="dxa"/>
            </w:tcMar>
          </w:tcPr>
          <w:p w:rsidR="00374588" w:rsidRPr="00374588" w:rsidRDefault="00374588" w:rsidP="00374588">
            <w:pPr>
              <w:spacing w:after="200" w:line="276" w:lineRule="auto"/>
              <w:rPr>
                <w:rFonts w:ascii="Segoe Print" w:hAnsi="Segoe Print"/>
                <w:sz w:val="16"/>
                <w:szCs w:val="16"/>
              </w:rPr>
            </w:pPr>
            <w:r w:rsidRPr="00374588">
              <w:rPr>
                <w:rFonts w:ascii="Segoe Print" w:hAnsi="Segoe Print"/>
                <w:sz w:val="16"/>
                <w:szCs w:val="16"/>
              </w:rPr>
              <w:t>We want to provide extra support to maintain high attainment</w:t>
            </w:r>
            <w:proofErr w:type="gramStart"/>
            <w:r w:rsidRPr="00374588">
              <w:rPr>
                <w:rFonts w:ascii="Segoe Print" w:hAnsi="Segoe Print"/>
                <w:sz w:val="16"/>
                <w:szCs w:val="16"/>
              </w:rPr>
              <w:t>..</w:t>
            </w:r>
            <w:proofErr w:type="gramEnd"/>
            <w:r w:rsidRPr="00374588">
              <w:rPr>
                <w:rFonts w:ascii="Segoe Print" w:hAnsi="Segoe Print"/>
                <w:sz w:val="16"/>
                <w:szCs w:val="16"/>
              </w:rPr>
              <w:t xml:space="preserve"> EEF identifies 1:1 support as an effective way to improve attainment. PP teacher is an experienced and dedicated practitioner who is adept at identifying gaps, overcoming barriers to learning and working with class teachers to ensure quality first teaching and that PP targets are supported in class, not just through intervention. </w:t>
            </w:r>
          </w:p>
        </w:tc>
        <w:tc>
          <w:tcPr>
            <w:tcW w:w="3260" w:type="dxa"/>
            <w:tcMar>
              <w:top w:w="57" w:type="dxa"/>
              <w:bottom w:w="57" w:type="dxa"/>
            </w:tcMar>
          </w:tcPr>
          <w:p w:rsidR="00374588" w:rsidRPr="00374588" w:rsidRDefault="00374588" w:rsidP="00374588">
            <w:pPr>
              <w:spacing w:after="200" w:line="276" w:lineRule="auto"/>
              <w:rPr>
                <w:rFonts w:ascii="Segoe Print" w:hAnsi="Segoe Print"/>
                <w:sz w:val="16"/>
                <w:szCs w:val="16"/>
              </w:rPr>
            </w:pPr>
            <w:r w:rsidRPr="00374588">
              <w:rPr>
                <w:rFonts w:ascii="Segoe Print" w:hAnsi="Segoe Print"/>
                <w:sz w:val="16"/>
                <w:szCs w:val="16"/>
              </w:rPr>
              <w:t>Organise timetable to ensure that PP teacher has sufficient preparation and delivery time.</w:t>
            </w:r>
          </w:p>
        </w:tc>
        <w:tc>
          <w:tcPr>
            <w:tcW w:w="1276" w:type="dxa"/>
          </w:tcPr>
          <w:p w:rsidR="00374588" w:rsidRPr="00374588" w:rsidRDefault="00374588" w:rsidP="00374588">
            <w:pPr>
              <w:spacing w:after="200" w:line="276" w:lineRule="auto"/>
              <w:rPr>
                <w:rFonts w:ascii="Segoe Print" w:hAnsi="Segoe Print"/>
                <w:sz w:val="16"/>
                <w:szCs w:val="16"/>
              </w:rPr>
            </w:pPr>
            <w:r w:rsidRPr="00374588">
              <w:rPr>
                <w:rFonts w:ascii="Segoe Print" w:hAnsi="Segoe Print"/>
                <w:sz w:val="16"/>
                <w:szCs w:val="16"/>
              </w:rPr>
              <w:t>PP Teacher (CW)</w:t>
            </w:r>
          </w:p>
        </w:tc>
        <w:tc>
          <w:tcPr>
            <w:tcW w:w="1588" w:type="dxa"/>
          </w:tcPr>
          <w:p w:rsidR="00374588" w:rsidRPr="00374588" w:rsidRDefault="00374588" w:rsidP="00374588">
            <w:pPr>
              <w:spacing w:after="200" w:line="276" w:lineRule="auto"/>
              <w:rPr>
                <w:rFonts w:ascii="Segoe Print" w:hAnsi="Segoe Print"/>
                <w:sz w:val="16"/>
                <w:szCs w:val="16"/>
              </w:rPr>
            </w:pPr>
            <w:r w:rsidRPr="00374588">
              <w:rPr>
                <w:rFonts w:ascii="Segoe Print" w:hAnsi="Segoe Print"/>
                <w:sz w:val="16"/>
                <w:szCs w:val="16"/>
              </w:rPr>
              <w:t>Termly LOs/LWs of CTs to ensure QFT and support of PP.</w:t>
            </w:r>
          </w:p>
          <w:p w:rsidR="00374588" w:rsidRPr="00374588" w:rsidRDefault="00374588" w:rsidP="00374588">
            <w:pPr>
              <w:spacing w:after="200" w:line="276" w:lineRule="auto"/>
              <w:rPr>
                <w:rFonts w:ascii="Segoe Print" w:hAnsi="Segoe Print"/>
                <w:sz w:val="16"/>
                <w:szCs w:val="16"/>
              </w:rPr>
            </w:pPr>
            <w:r w:rsidRPr="00374588">
              <w:rPr>
                <w:rFonts w:ascii="Segoe Print" w:hAnsi="Segoe Print"/>
                <w:sz w:val="16"/>
                <w:szCs w:val="16"/>
              </w:rPr>
              <w:t xml:space="preserve">PP </w:t>
            </w:r>
            <w:proofErr w:type="spellStart"/>
            <w:r w:rsidRPr="00374588">
              <w:rPr>
                <w:rFonts w:ascii="Segoe Print" w:hAnsi="Segoe Print"/>
                <w:sz w:val="16"/>
                <w:szCs w:val="16"/>
              </w:rPr>
              <w:t>Gov</w:t>
            </w:r>
            <w:proofErr w:type="spellEnd"/>
            <w:r w:rsidRPr="00374588">
              <w:rPr>
                <w:rFonts w:ascii="Segoe Print" w:hAnsi="Segoe Print"/>
                <w:sz w:val="16"/>
                <w:szCs w:val="16"/>
              </w:rPr>
              <w:t xml:space="preserve"> Monitoring of dedicated PP teacher impact.</w:t>
            </w:r>
          </w:p>
          <w:p w:rsidR="00374588" w:rsidRPr="00374588" w:rsidRDefault="00374588" w:rsidP="00374588">
            <w:pPr>
              <w:spacing w:after="200" w:line="276" w:lineRule="auto"/>
              <w:rPr>
                <w:rFonts w:ascii="Segoe Print" w:hAnsi="Segoe Print"/>
                <w:sz w:val="16"/>
                <w:szCs w:val="16"/>
              </w:rPr>
            </w:pPr>
            <w:r w:rsidRPr="00374588">
              <w:rPr>
                <w:rFonts w:ascii="Segoe Print" w:hAnsi="Segoe Print"/>
                <w:sz w:val="16"/>
                <w:szCs w:val="16"/>
              </w:rPr>
              <w:t xml:space="preserve">Termly pupil progress meetings. </w:t>
            </w:r>
          </w:p>
        </w:tc>
      </w:tr>
      <w:tr w:rsidR="00374588" w:rsidRPr="00374588" w:rsidTr="00374588">
        <w:trPr>
          <w:trHeight w:hRule="exact" w:val="1916"/>
        </w:trPr>
        <w:tc>
          <w:tcPr>
            <w:tcW w:w="2235" w:type="dxa"/>
            <w:tcMar>
              <w:top w:w="57" w:type="dxa"/>
              <w:bottom w:w="57" w:type="dxa"/>
            </w:tcMar>
          </w:tcPr>
          <w:p w:rsidR="00374588" w:rsidRPr="00374588" w:rsidRDefault="00374588" w:rsidP="00374588">
            <w:pPr>
              <w:spacing w:after="200" w:line="276" w:lineRule="auto"/>
              <w:rPr>
                <w:rFonts w:ascii="Segoe Print" w:hAnsi="Segoe Print"/>
                <w:sz w:val="16"/>
                <w:szCs w:val="16"/>
              </w:rPr>
            </w:pPr>
            <w:r w:rsidRPr="00374588">
              <w:rPr>
                <w:rFonts w:ascii="Segoe Print" w:hAnsi="Segoe Print"/>
                <w:sz w:val="16"/>
                <w:szCs w:val="16"/>
              </w:rPr>
              <w:lastRenderedPageBreak/>
              <w:t xml:space="preserve">E Improved emotional state of PP children. </w:t>
            </w:r>
          </w:p>
        </w:tc>
        <w:tc>
          <w:tcPr>
            <w:tcW w:w="2409" w:type="dxa"/>
            <w:tcMar>
              <w:top w:w="57" w:type="dxa"/>
              <w:bottom w:w="57" w:type="dxa"/>
            </w:tcMar>
          </w:tcPr>
          <w:p w:rsidR="00374588" w:rsidRPr="00374588" w:rsidRDefault="00374588" w:rsidP="00374588">
            <w:pPr>
              <w:spacing w:after="200" w:line="276" w:lineRule="auto"/>
              <w:rPr>
                <w:rFonts w:ascii="Segoe Print" w:hAnsi="Segoe Print"/>
                <w:sz w:val="16"/>
                <w:szCs w:val="16"/>
              </w:rPr>
            </w:pPr>
            <w:r w:rsidRPr="00374588">
              <w:rPr>
                <w:rFonts w:ascii="Segoe Print" w:hAnsi="Segoe Print"/>
                <w:sz w:val="16"/>
                <w:szCs w:val="16"/>
              </w:rPr>
              <w:t xml:space="preserve">Rainbows programme delivered to children who have suffered a significant loss in their lives. </w:t>
            </w:r>
          </w:p>
        </w:tc>
        <w:tc>
          <w:tcPr>
            <w:tcW w:w="3828" w:type="dxa"/>
            <w:tcMar>
              <w:top w:w="57" w:type="dxa"/>
              <w:bottom w:w="57" w:type="dxa"/>
            </w:tcMar>
          </w:tcPr>
          <w:p w:rsidR="00374588" w:rsidRPr="00374588" w:rsidRDefault="00374588" w:rsidP="00374588">
            <w:pPr>
              <w:spacing w:after="200" w:line="276" w:lineRule="auto"/>
              <w:rPr>
                <w:rFonts w:ascii="Segoe Print" w:hAnsi="Segoe Print"/>
                <w:sz w:val="16"/>
                <w:szCs w:val="16"/>
              </w:rPr>
            </w:pPr>
            <w:r w:rsidRPr="00374588">
              <w:rPr>
                <w:rFonts w:ascii="Segoe Print" w:hAnsi="Segoe Print"/>
                <w:sz w:val="16"/>
                <w:szCs w:val="16"/>
              </w:rPr>
              <w:t xml:space="preserve">The 2010 White Paper for schools expects that schools will continue to support children and young people’s health and wellbeing because pupils cannot learn if they are unwell, unhappy or struggling with what is going on in their family life. (See ‘Better Mental Health Outcomes for Children and Young People). </w:t>
            </w:r>
          </w:p>
        </w:tc>
        <w:tc>
          <w:tcPr>
            <w:tcW w:w="3260" w:type="dxa"/>
            <w:tcMar>
              <w:top w:w="57" w:type="dxa"/>
              <w:bottom w:w="57" w:type="dxa"/>
            </w:tcMar>
          </w:tcPr>
          <w:p w:rsidR="00374588" w:rsidRPr="00374588" w:rsidRDefault="00374588" w:rsidP="00374588">
            <w:pPr>
              <w:spacing w:after="200" w:line="276" w:lineRule="auto"/>
              <w:rPr>
                <w:rFonts w:ascii="Segoe Print" w:hAnsi="Segoe Print"/>
                <w:sz w:val="16"/>
                <w:szCs w:val="16"/>
              </w:rPr>
            </w:pPr>
            <w:r w:rsidRPr="00374588">
              <w:rPr>
                <w:rFonts w:ascii="Segoe Print" w:hAnsi="Segoe Print"/>
                <w:sz w:val="16"/>
                <w:szCs w:val="16"/>
              </w:rPr>
              <w:t xml:space="preserve">Whole staff training on supporting pupils who have suffered a bereavement or loss.  </w:t>
            </w:r>
          </w:p>
          <w:p w:rsidR="00374588" w:rsidRPr="00374588" w:rsidRDefault="00374588" w:rsidP="00374588">
            <w:pPr>
              <w:spacing w:after="200" w:line="276" w:lineRule="auto"/>
              <w:rPr>
                <w:rFonts w:ascii="Segoe Print" w:hAnsi="Segoe Print"/>
                <w:sz w:val="16"/>
                <w:szCs w:val="16"/>
              </w:rPr>
            </w:pPr>
            <w:r w:rsidRPr="00374588">
              <w:rPr>
                <w:rFonts w:ascii="Segoe Print" w:hAnsi="Segoe Print"/>
                <w:sz w:val="16"/>
                <w:szCs w:val="16"/>
              </w:rPr>
              <w:t xml:space="preserve">Specific training for coordinator and facilitators. </w:t>
            </w:r>
          </w:p>
          <w:p w:rsidR="00374588" w:rsidRPr="00374588" w:rsidRDefault="00374588" w:rsidP="00374588">
            <w:pPr>
              <w:spacing w:after="200" w:line="276" w:lineRule="auto"/>
              <w:rPr>
                <w:rFonts w:ascii="Segoe Print" w:hAnsi="Segoe Print"/>
                <w:sz w:val="16"/>
                <w:szCs w:val="16"/>
              </w:rPr>
            </w:pPr>
            <w:r w:rsidRPr="00374588">
              <w:rPr>
                <w:rFonts w:ascii="Segoe Print" w:hAnsi="Segoe Print"/>
                <w:sz w:val="16"/>
                <w:szCs w:val="16"/>
              </w:rPr>
              <w:t xml:space="preserve">Timetabling to ensure facilitators (HLTAs) are able to effectively deliver the Rainbows Programme. </w:t>
            </w:r>
          </w:p>
        </w:tc>
        <w:tc>
          <w:tcPr>
            <w:tcW w:w="1276" w:type="dxa"/>
          </w:tcPr>
          <w:p w:rsidR="00374588" w:rsidRPr="00374588" w:rsidRDefault="00374588" w:rsidP="00374588">
            <w:pPr>
              <w:spacing w:after="200" w:line="276" w:lineRule="auto"/>
              <w:rPr>
                <w:rFonts w:ascii="Segoe Print" w:hAnsi="Segoe Print"/>
                <w:sz w:val="16"/>
                <w:szCs w:val="16"/>
              </w:rPr>
            </w:pPr>
            <w:r w:rsidRPr="00374588">
              <w:rPr>
                <w:rFonts w:ascii="Segoe Print" w:hAnsi="Segoe Print"/>
                <w:sz w:val="16"/>
                <w:szCs w:val="16"/>
              </w:rPr>
              <w:t>CW</w:t>
            </w:r>
          </w:p>
        </w:tc>
        <w:tc>
          <w:tcPr>
            <w:tcW w:w="1588" w:type="dxa"/>
          </w:tcPr>
          <w:p w:rsidR="00374588" w:rsidRPr="00374588" w:rsidRDefault="00374588" w:rsidP="00374588">
            <w:pPr>
              <w:spacing w:after="200" w:line="276" w:lineRule="auto"/>
              <w:rPr>
                <w:rFonts w:ascii="Segoe Print" w:hAnsi="Segoe Print"/>
                <w:sz w:val="16"/>
                <w:szCs w:val="16"/>
              </w:rPr>
            </w:pPr>
            <w:r w:rsidRPr="00374588">
              <w:rPr>
                <w:rFonts w:ascii="Segoe Print" w:hAnsi="Segoe Print"/>
                <w:sz w:val="16"/>
                <w:szCs w:val="16"/>
              </w:rPr>
              <w:t>July 2017</w:t>
            </w:r>
          </w:p>
          <w:p w:rsidR="00374588" w:rsidRPr="00374588" w:rsidRDefault="00374588" w:rsidP="00374588">
            <w:pPr>
              <w:spacing w:after="200" w:line="276" w:lineRule="auto"/>
              <w:rPr>
                <w:rFonts w:ascii="Segoe Print" w:hAnsi="Segoe Print"/>
                <w:sz w:val="16"/>
                <w:szCs w:val="16"/>
              </w:rPr>
            </w:pPr>
            <w:r w:rsidRPr="00374588">
              <w:rPr>
                <w:rFonts w:ascii="Segoe Print" w:hAnsi="Segoe Print"/>
                <w:sz w:val="16"/>
                <w:szCs w:val="16"/>
              </w:rPr>
              <w:t>Strengths &amp; Difficulties Questionnaire to feed into review of impact.</w:t>
            </w:r>
          </w:p>
        </w:tc>
      </w:tr>
      <w:tr w:rsidR="00374588" w:rsidRPr="00374588" w:rsidTr="00374588">
        <w:trPr>
          <w:trHeight w:hRule="exact" w:val="458"/>
        </w:trPr>
        <w:tc>
          <w:tcPr>
            <w:tcW w:w="13008" w:type="dxa"/>
            <w:gridSpan w:val="5"/>
            <w:tcMar>
              <w:top w:w="57" w:type="dxa"/>
              <w:bottom w:w="57" w:type="dxa"/>
            </w:tcMar>
          </w:tcPr>
          <w:p w:rsidR="00374588" w:rsidRPr="00374588" w:rsidRDefault="00374588" w:rsidP="00374588">
            <w:pPr>
              <w:spacing w:after="200" w:line="276" w:lineRule="auto"/>
              <w:rPr>
                <w:rFonts w:ascii="Segoe Print" w:hAnsi="Segoe Print"/>
                <w:sz w:val="16"/>
                <w:szCs w:val="16"/>
              </w:rPr>
            </w:pPr>
            <w:r w:rsidRPr="00374588">
              <w:rPr>
                <w:rFonts w:ascii="Segoe Print" w:hAnsi="Segoe Print"/>
                <w:b/>
                <w:sz w:val="16"/>
                <w:szCs w:val="16"/>
              </w:rPr>
              <w:t>Total budgeted cost</w:t>
            </w:r>
          </w:p>
        </w:tc>
        <w:tc>
          <w:tcPr>
            <w:tcW w:w="1588" w:type="dxa"/>
          </w:tcPr>
          <w:p w:rsidR="00374588" w:rsidRPr="00374588" w:rsidRDefault="00374588" w:rsidP="00374588">
            <w:pPr>
              <w:spacing w:after="200" w:line="276" w:lineRule="auto"/>
              <w:rPr>
                <w:rFonts w:ascii="Segoe Print" w:hAnsi="Segoe Print"/>
                <w:sz w:val="16"/>
                <w:szCs w:val="16"/>
              </w:rPr>
            </w:pPr>
            <w:r w:rsidRPr="00374588">
              <w:rPr>
                <w:rFonts w:ascii="Segoe Print" w:hAnsi="Segoe Print"/>
                <w:sz w:val="16"/>
                <w:szCs w:val="16"/>
              </w:rPr>
              <w:t>£10,000</w:t>
            </w:r>
          </w:p>
        </w:tc>
      </w:tr>
      <w:tr w:rsidR="00374588" w:rsidRPr="00374588" w:rsidTr="00374588">
        <w:trPr>
          <w:trHeight w:hRule="exact" w:val="312"/>
        </w:trPr>
        <w:tc>
          <w:tcPr>
            <w:tcW w:w="14596" w:type="dxa"/>
            <w:gridSpan w:val="6"/>
            <w:tcMar>
              <w:top w:w="57" w:type="dxa"/>
              <w:bottom w:w="57" w:type="dxa"/>
            </w:tcMar>
          </w:tcPr>
          <w:p w:rsidR="00374588" w:rsidRPr="00374588" w:rsidRDefault="00374588" w:rsidP="00374588">
            <w:pPr>
              <w:numPr>
                <w:ilvl w:val="0"/>
                <w:numId w:val="4"/>
              </w:numPr>
              <w:spacing w:after="200" w:line="276" w:lineRule="auto"/>
              <w:rPr>
                <w:rFonts w:ascii="Segoe Print" w:hAnsi="Segoe Print"/>
                <w:b/>
                <w:sz w:val="16"/>
                <w:szCs w:val="16"/>
              </w:rPr>
            </w:pPr>
            <w:r w:rsidRPr="00374588">
              <w:rPr>
                <w:rFonts w:ascii="Segoe Print" w:hAnsi="Segoe Print"/>
                <w:b/>
                <w:sz w:val="16"/>
                <w:szCs w:val="16"/>
              </w:rPr>
              <w:t>Other approaches</w:t>
            </w:r>
          </w:p>
        </w:tc>
      </w:tr>
      <w:tr w:rsidR="00374588" w:rsidRPr="00374588" w:rsidTr="00374588">
        <w:tc>
          <w:tcPr>
            <w:tcW w:w="2235" w:type="dxa"/>
            <w:tcMar>
              <w:top w:w="57" w:type="dxa"/>
              <w:bottom w:w="57" w:type="dxa"/>
            </w:tcMar>
          </w:tcPr>
          <w:p w:rsidR="00374588" w:rsidRPr="00374588" w:rsidRDefault="00374588" w:rsidP="00374588">
            <w:pPr>
              <w:spacing w:after="200" w:line="276" w:lineRule="auto"/>
              <w:rPr>
                <w:rFonts w:ascii="Segoe Print" w:hAnsi="Segoe Print"/>
                <w:b/>
                <w:sz w:val="16"/>
                <w:szCs w:val="16"/>
              </w:rPr>
            </w:pPr>
            <w:r w:rsidRPr="00374588">
              <w:rPr>
                <w:rFonts w:ascii="Segoe Print" w:hAnsi="Segoe Print"/>
                <w:b/>
                <w:sz w:val="16"/>
                <w:szCs w:val="16"/>
              </w:rPr>
              <w:t>Desired outcome</w:t>
            </w:r>
          </w:p>
        </w:tc>
        <w:tc>
          <w:tcPr>
            <w:tcW w:w="2409" w:type="dxa"/>
            <w:tcMar>
              <w:top w:w="57" w:type="dxa"/>
              <w:bottom w:w="57" w:type="dxa"/>
            </w:tcMar>
          </w:tcPr>
          <w:p w:rsidR="00374588" w:rsidRPr="00374588" w:rsidRDefault="00374588" w:rsidP="00374588">
            <w:pPr>
              <w:spacing w:after="200" w:line="276" w:lineRule="auto"/>
              <w:rPr>
                <w:rFonts w:ascii="Segoe Print" w:hAnsi="Segoe Print"/>
                <w:b/>
                <w:sz w:val="16"/>
                <w:szCs w:val="16"/>
              </w:rPr>
            </w:pPr>
            <w:r w:rsidRPr="00374588">
              <w:rPr>
                <w:rFonts w:ascii="Segoe Print" w:hAnsi="Segoe Print"/>
                <w:b/>
                <w:sz w:val="16"/>
                <w:szCs w:val="16"/>
              </w:rPr>
              <w:t>Chosen action/approach</w:t>
            </w:r>
          </w:p>
        </w:tc>
        <w:tc>
          <w:tcPr>
            <w:tcW w:w="3828" w:type="dxa"/>
            <w:tcMar>
              <w:top w:w="57" w:type="dxa"/>
              <w:bottom w:w="57" w:type="dxa"/>
            </w:tcMar>
          </w:tcPr>
          <w:p w:rsidR="00374588" w:rsidRPr="00374588" w:rsidRDefault="00374588" w:rsidP="00374588">
            <w:pPr>
              <w:spacing w:after="200" w:line="276" w:lineRule="auto"/>
              <w:rPr>
                <w:rFonts w:ascii="Segoe Print" w:hAnsi="Segoe Print"/>
                <w:b/>
                <w:sz w:val="16"/>
                <w:szCs w:val="16"/>
              </w:rPr>
            </w:pPr>
            <w:r w:rsidRPr="00374588">
              <w:rPr>
                <w:rFonts w:ascii="Segoe Print" w:hAnsi="Segoe Print"/>
                <w:b/>
                <w:sz w:val="16"/>
                <w:szCs w:val="16"/>
              </w:rPr>
              <w:t>What is the evidence and rationale for this choice?</w:t>
            </w:r>
          </w:p>
        </w:tc>
        <w:tc>
          <w:tcPr>
            <w:tcW w:w="3260" w:type="dxa"/>
            <w:tcMar>
              <w:top w:w="57" w:type="dxa"/>
              <w:bottom w:w="57" w:type="dxa"/>
            </w:tcMar>
          </w:tcPr>
          <w:p w:rsidR="00374588" w:rsidRPr="00374588" w:rsidRDefault="00374588" w:rsidP="00374588">
            <w:pPr>
              <w:spacing w:after="200" w:line="276" w:lineRule="auto"/>
              <w:rPr>
                <w:rFonts w:ascii="Segoe Print" w:hAnsi="Segoe Print"/>
                <w:b/>
                <w:sz w:val="16"/>
                <w:szCs w:val="16"/>
              </w:rPr>
            </w:pPr>
            <w:r w:rsidRPr="00374588">
              <w:rPr>
                <w:rFonts w:ascii="Segoe Print" w:hAnsi="Segoe Print"/>
                <w:b/>
                <w:sz w:val="16"/>
                <w:szCs w:val="16"/>
              </w:rPr>
              <w:t>How will you ensure it is implemented well?</w:t>
            </w:r>
          </w:p>
        </w:tc>
        <w:tc>
          <w:tcPr>
            <w:tcW w:w="1276" w:type="dxa"/>
          </w:tcPr>
          <w:p w:rsidR="00374588" w:rsidRPr="00374588" w:rsidRDefault="00374588" w:rsidP="00374588">
            <w:pPr>
              <w:spacing w:after="200" w:line="276" w:lineRule="auto"/>
              <w:rPr>
                <w:rFonts w:ascii="Segoe Print" w:hAnsi="Segoe Print"/>
                <w:b/>
                <w:sz w:val="16"/>
                <w:szCs w:val="16"/>
              </w:rPr>
            </w:pPr>
            <w:r w:rsidRPr="00374588">
              <w:rPr>
                <w:rFonts w:ascii="Segoe Print" w:hAnsi="Segoe Print"/>
                <w:b/>
                <w:sz w:val="16"/>
                <w:szCs w:val="16"/>
              </w:rPr>
              <w:t>Staff lead</w:t>
            </w:r>
          </w:p>
        </w:tc>
        <w:tc>
          <w:tcPr>
            <w:tcW w:w="1588" w:type="dxa"/>
          </w:tcPr>
          <w:p w:rsidR="00374588" w:rsidRPr="00374588" w:rsidRDefault="00374588" w:rsidP="00374588">
            <w:pPr>
              <w:spacing w:after="200" w:line="276" w:lineRule="auto"/>
              <w:rPr>
                <w:rFonts w:ascii="Segoe Print" w:hAnsi="Segoe Print"/>
                <w:b/>
                <w:sz w:val="16"/>
                <w:szCs w:val="16"/>
              </w:rPr>
            </w:pPr>
            <w:r w:rsidRPr="00374588">
              <w:rPr>
                <w:rFonts w:ascii="Segoe Print" w:hAnsi="Segoe Print"/>
                <w:b/>
                <w:sz w:val="16"/>
                <w:szCs w:val="16"/>
              </w:rPr>
              <w:t>When will you review implementation?</w:t>
            </w:r>
          </w:p>
        </w:tc>
      </w:tr>
      <w:tr w:rsidR="00374588" w:rsidRPr="00374588" w:rsidTr="00374588">
        <w:trPr>
          <w:trHeight w:val="1165"/>
        </w:trPr>
        <w:tc>
          <w:tcPr>
            <w:tcW w:w="2235" w:type="dxa"/>
            <w:tcMar>
              <w:top w:w="57" w:type="dxa"/>
              <w:bottom w:w="57" w:type="dxa"/>
            </w:tcMar>
          </w:tcPr>
          <w:p w:rsidR="00374588" w:rsidRPr="00374588" w:rsidRDefault="00374588" w:rsidP="00374588">
            <w:pPr>
              <w:spacing w:after="200" w:line="276" w:lineRule="auto"/>
              <w:rPr>
                <w:rFonts w:ascii="Segoe Print" w:hAnsi="Segoe Print"/>
                <w:sz w:val="16"/>
                <w:szCs w:val="16"/>
              </w:rPr>
            </w:pPr>
            <w:r w:rsidRPr="00374588">
              <w:rPr>
                <w:rFonts w:ascii="Segoe Print" w:hAnsi="Segoe Print"/>
                <w:sz w:val="16"/>
                <w:szCs w:val="16"/>
              </w:rPr>
              <w:t>D Improve attendance rates for pupils eligible for  PP</w:t>
            </w:r>
          </w:p>
        </w:tc>
        <w:tc>
          <w:tcPr>
            <w:tcW w:w="2409" w:type="dxa"/>
            <w:tcMar>
              <w:top w:w="57" w:type="dxa"/>
              <w:bottom w:w="57" w:type="dxa"/>
            </w:tcMar>
          </w:tcPr>
          <w:p w:rsidR="00374588" w:rsidRPr="00374588" w:rsidRDefault="00374588" w:rsidP="00374588">
            <w:pPr>
              <w:spacing w:after="200" w:line="276" w:lineRule="auto"/>
              <w:rPr>
                <w:rFonts w:ascii="Segoe Print" w:hAnsi="Segoe Print"/>
                <w:sz w:val="16"/>
                <w:szCs w:val="16"/>
              </w:rPr>
            </w:pPr>
            <w:r w:rsidRPr="00374588">
              <w:rPr>
                <w:rFonts w:ascii="Segoe Print" w:hAnsi="Segoe Print"/>
                <w:sz w:val="16"/>
                <w:szCs w:val="16"/>
              </w:rPr>
              <w:t xml:space="preserve">Monitor pupils and </w:t>
            </w:r>
            <w:proofErr w:type="gramStart"/>
            <w:r w:rsidRPr="00374588">
              <w:rPr>
                <w:rFonts w:ascii="Segoe Print" w:hAnsi="Segoe Print"/>
                <w:sz w:val="16"/>
                <w:szCs w:val="16"/>
              </w:rPr>
              <w:t>follow  up</w:t>
            </w:r>
            <w:proofErr w:type="gramEnd"/>
            <w:r w:rsidRPr="00374588">
              <w:rPr>
                <w:rFonts w:ascii="Segoe Print" w:hAnsi="Segoe Print"/>
                <w:sz w:val="16"/>
                <w:szCs w:val="16"/>
              </w:rPr>
              <w:t xml:space="preserve"> quickly on absences.</w:t>
            </w:r>
          </w:p>
          <w:p w:rsidR="00374588" w:rsidRPr="00374588" w:rsidRDefault="00374588" w:rsidP="00374588">
            <w:pPr>
              <w:spacing w:after="200" w:line="276" w:lineRule="auto"/>
              <w:rPr>
                <w:rFonts w:ascii="Segoe Print" w:hAnsi="Segoe Print"/>
                <w:sz w:val="16"/>
                <w:szCs w:val="16"/>
              </w:rPr>
            </w:pPr>
            <w:r w:rsidRPr="00374588">
              <w:rPr>
                <w:rFonts w:ascii="Segoe Print" w:hAnsi="Segoe Print"/>
                <w:sz w:val="16"/>
                <w:szCs w:val="16"/>
              </w:rPr>
              <w:t xml:space="preserve">Offer Wrap Around Care before and after school to help support families who are working and finding childcare an issue. </w:t>
            </w:r>
          </w:p>
        </w:tc>
        <w:tc>
          <w:tcPr>
            <w:tcW w:w="3828" w:type="dxa"/>
            <w:tcMar>
              <w:top w:w="57" w:type="dxa"/>
              <w:bottom w:w="57" w:type="dxa"/>
            </w:tcMar>
          </w:tcPr>
          <w:p w:rsidR="00374588" w:rsidRPr="00374588" w:rsidRDefault="00374588" w:rsidP="00374588">
            <w:pPr>
              <w:spacing w:after="200" w:line="276" w:lineRule="auto"/>
              <w:rPr>
                <w:rFonts w:ascii="Segoe Print" w:hAnsi="Segoe Print"/>
                <w:sz w:val="16"/>
                <w:szCs w:val="16"/>
              </w:rPr>
            </w:pPr>
            <w:r w:rsidRPr="00374588">
              <w:rPr>
                <w:rFonts w:ascii="Segoe Print" w:hAnsi="Segoe Print"/>
                <w:sz w:val="16"/>
                <w:szCs w:val="16"/>
              </w:rPr>
              <w:t>We cannot improve attainment for children if they are not in school. NFER briefing for school leaders identifies addressing attendance as a key step.</w:t>
            </w:r>
          </w:p>
        </w:tc>
        <w:tc>
          <w:tcPr>
            <w:tcW w:w="3260" w:type="dxa"/>
            <w:tcMar>
              <w:top w:w="57" w:type="dxa"/>
              <w:bottom w:w="57" w:type="dxa"/>
            </w:tcMar>
          </w:tcPr>
          <w:p w:rsidR="00374588" w:rsidRPr="00374588" w:rsidRDefault="00374588" w:rsidP="00374588">
            <w:pPr>
              <w:spacing w:after="200" w:line="276" w:lineRule="auto"/>
              <w:rPr>
                <w:rFonts w:ascii="Segoe Print" w:hAnsi="Segoe Print"/>
                <w:sz w:val="16"/>
                <w:szCs w:val="16"/>
              </w:rPr>
            </w:pPr>
            <w:r w:rsidRPr="00374588">
              <w:rPr>
                <w:rFonts w:ascii="Segoe Print" w:hAnsi="Segoe Print"/>
                <w:sz w:val="16"/>
                <w:szCs w:val="16"/>
              </w:rPr>
              <w:t xml:space="preserve">PP teacher to oversee attendance of PP pupils and follow up letters with meeting with HT. </w:t>
            </w:r>
          </w:p>
        </w:tc>
        <w:tc>
          <w:tcPr>
            <w:tcW w:w="1276" w:type="dxa"/>
          </w:tcPr>
          <w:p w:rsidR="00374588" w:rsidRPr="00374588" w:rsidRDefault="00374588" w:rsidP="00374588">
            <w:pPr>
              <w:spacing w:after="200" w:line="276" w:lineRule="auto"/>
              <w:rPr>
                <w:rFonts w:ascii="Segoe Print" w:hAnsi="Segoe Print"/>
                <w:sz w:val="16"/>
                <w:szCs w:val="16"/>
              </w:rPr>
            </w:pPr>
            <w:r w:rsidRPr="00374588">
              <w:rPr>
                <w:rFonts w:ascii="Segoe Print" w:hAnsi="Segoe Print"/>
                <w:sz w:val="16"/>
                <w:szCs w:val="16"/>
              </w:rPr>
              <w:t>PP teacher</w:t>
            </w:r>
          </w:p>
        </w:tc>
        <w:tc>
          <w:tcPr>
            <w:tcW w:w="1588" w:type="dxa"/>
          </w:tcPr>
          <w:p w:rsidR="00374588" w:rsidRPr="00374588" w:rsidRDefault="00374588" w:rsidP="00374588">
            <w:pPr>
              <w:spacing w:after="200" w:line="276" w:lineRule="auto"/>
              <w:rPr>
                <w:rFonts w:ascii="Segoe Print" w:hAnsi="Segoe Print"/>
                <w:sz w:val="16"/>
                <w:szCs w:val="16"/>
              </w:rPr>
            </w:pPr>
            <w:r w:rsidRPr="00374588">
              <w:rPr>
                <w:rFonts w:ascii="Segoe Print" w:hAnsi="Segoe Print"/>
                <w:sz w:val="16"/>
                <w:szCs w:val="16"/>
              </w:rPr>
              <w:t>July 2017</w:t>
            </w:r>
          </w:p>
        </w:tc>
      </w:tr>
      <w:tr w:rsidR="00374588" w:rsidRPr="00374588" w:rsidTr="00374588">
        <w:trPr>
          <w:trHeight w:val="301"/>
        </w:trPr>
        <w:tc>
          <w:tcPr>
            <w:tcW w:w="2235" w:type="dxa"/>
            <w:tcMar>
              <w:top w:w="57" w:type="dxa"/>
              <w:bottom w:w="57" w:type="dxa"/>
            </w:tcMar>
          </w:tcPr>
          <w:p w:rsidR="00374588" w:rsidRPr="00374588" w:rsidRDefault="00374588" w:rsidP="00374588">
            <w:pPr>
              <w:spacing w:after="200" w:line="276" w:lineRule="auto"/>
              <w:rPr>
                <w:rFonts w:ascii="Segoe Print" w:hAnsi="Segoe Print"/>
                <w:sz w:val="16"/>
                <w:szCs w:val="16"/>
              </w:rPr>
            </w:pPr>
          </w:p>
        </w:tc>
        <w:tc>
          <w:tcPr>
            <w:tcW w:w="2409" w:type="dxa"/>
            <w:tcMar>
              <w:top w:w="57" w:type="dxa"/>
              <w:bottom w:w="57" w:type="dxa"/>
            </w:tcMar>
          </w:tcPr>
          <w:p w:rsidR="00374588" w:rsidRPr="00374588" w:rsidRDefault="00374588" w:rsidP="00374588">
            <w:pPr>
              <w:spacing w:after="200" w:line="276" w:lineRule="auto"/>
              <w:rPr>
                <w:rFonts w:ascii="Segoe Print" w:hAnsi="Segoe Print"/>
                <w:sz w:val="16"/>
                <w:szCs w:val="16"/>
              </w:rPr>
            </w:pPr>
          </w:p>
        </w:tc>
        <w:tc>
          <w:tcPr>
            <w:tcW w:w="3828" w:type="dxa"/>
            <w:tcMar>
              <w:top w:w="57" w:type="dxa"/>
              <w:bottom w:w="57" w:type="dxa"/>
            </w:tcMar>
          </w:tcPr>
          <w:p w:rsidR="00374588" w:rsidRPr="00374588" w:rsidRDefault="00374588" w:rsidP="00374588">
            <w:pPr>
              <w:spacing w:after="200" w:line="276" w:lineRule="auto"/>
              <w:rPr>
                <w:rFonts w:ascii="Segoe Print" w:hAnsi="Segoe Print"/>
                <w:sz w:val="16"/>
                <w:szCs w:val="16"/>
              </w:rPr>
            </w:pPr>
          </w:p>
        </w:tc>
        <w:tc>
          <w:tcPr>
            <w:tcW w:w="3260" w:type="dxa"/>
            <w:tcMar>
              <w:top w:w="57" w:type="dxa"/>
              <w:bottom w:w="57" w:type="dxa"/>
            </w:tcMar>
          </w:tcPr>
          <w:p w:rsidR="00374588" w:rsidRPr="00374588" w:rsidRDefault="00374588" w:rsidP="00374588">
            <w:pPr>
              <w:spacing w:after="200" w:line="276" w:lineRule="auto"/>
              <w:rPr>
                <w:rFonts w:ascii="Segoe Print" w:hAnsi="Segoe Print"/>
                <w:sz w:val="16"/>
                <w:szCs w:val="16"/>
              </w:rPr>
            </w:pPr>
          </w:p>
        </w:tc>
        <w:tc>
          <w:tcPr>
            <w:tcW w:w="1276" w:type="dxa"/>
          </w:tcPr>
          <w:p w:rsidR="00374588" w:rsidRPr="00374588" w:rsidRDefault="00374588" w:rsidP="00374588">
            <w:pPr>
              <w:spacing w:after="200" w:line="276" w:lineRule="auto"/>
              <w:rPr>
                <w:rFonts w:ascii="Segoe Print" w:hAnsi="Segoe Print"/>
                <w:sz w:val="16"/>
                <w:szCs w:val="16"/>
              </w:rPr>
            </w:pPr>
          </w:p>
        </w:tc>
        <w:tc>
          <w:tcPr>
            <w:tcW w:w="1588" w:type="dxa"/>
          </w:tcPr>
          <w:p w:rsidR="00374588" w:rsidRPr="00374588" w:rsidRDefault="00374588" w:rsidP="00374588">
            <w:pPr>
              <w:spacing w:after="200" w:line="276" w:lineRule="auto"/>
              <w:rPr>
                <w:rFonts w:ascii="Segoe Print" w:hAnsi="Segoe Print"/>
                <w:sz w:val="16"/>
                <w:szCs w:val="16"/>
              </w:rPr>
            </w:pPr>
          </w:p>
        </w:tc>
      </w:tr>
      <w:tr w:rsidR="00374588" w:rsidRPr="00374588" w:rsidTr="00374588">
        <w:tc>
          <w:tcPr>
            <w:tcW w:w="13008" w:type="dxa"/>
            <w:gridSpan w:val="5"/>
            <w:tcMar>
              <w:top w:w="57" w:type="dxa"/>
              <w:bottom w:w="57" w:type="dxa"/>
            </w:tcMar>
          </w:tcPr>
          <w:p w:rsidR="00374588" w:rsidRPr="00374588" w:rsidRDefault="00374588" w:rsidP="00374588">
            <w:pPr>
              <w:spacing w:after="200" w:line="276" w:lineRule="auto"/>
              <w:rPr>
                <w:rFonts w:ascii="Segoe Print" w:hAnsi="Segoe Print"/>
                <w:b/>
                <w:sz w:val="16"/>
                <w:szCs w:val="16"/>
              </w:rPr>
            </w:pPr>
            <w:r w:rsidRPr="00374588">
              <w:rPr>
                <w:rFonts w:ascii="Segoe Print" w:hAnsi="Segoe Print"/>
                <w:b/>
                <w:sz w:val="16"/>
                <w:szCs w:val="16"/>
              </w:rPr>
              <w:t>Total budgeted cost</w:t>
            </w:r>
          </w:p>
        </w:tc>
        <w:tc>
          <w:tcPr>
            <w:tcW w:w="1588" w:type="dxa"/>
          </w:tcPr>
          <w:p w:rsidR="00374588" w:rsidRPr="00374588" w:rsidRDefault="00374588" w:rsidP="00374588">
            <w:pPr>
              <w:spacing w:after="200" w:line="276" w:lineRule="auto"/>
              <w:rPr>
                <w:rFonts w:ascii="Segoe Print" w:hAnsi="Segoe Print"/>
                <w:sz w:val="16"/>
                <w:szCs w:val="16"/>
              </w:rPr>
            </w:pPr>
            <w:r w:rsidRPr="00374588">
              <w:rPr>
                <w:rFonts w:ascii="Segoe Print" w:hAnsi="Segoe Print"/>
                <w:sz w:val="16"/>
                <w:szCs w:val="16"/>
              </w:rPr>
              <w:t>£3,000</w:t>
            </w:r>
          </w:p>
        </w:tc>
      </w:tr>
    </w:tbl>
    <w:p w:rsidR="00374588" w:rsidRPr="00374588" w:rsidRDefault="00374588" w:rsidP="00374588">
      <w:pPr>
        <w:rPr>
          <w:rFonts w:ascii="Segoe Print" w:hAnsi="Segoe Print"/>
          <w:sz w:val="16"/>
          <w:szCs w:val="16"/>
        </w:rPr>
      </w:pPr>
      <w:r w:rsidRPr="00374588">
        <w:rPr>
          <w:rFonts w:ascii="Segoe Print" w:hAnsi="Segoe Print"/>
          <w:sz w:val="16"/>
          <w:szCs w:val="16"/>
        </w:rPr>
        <w:br w:type="page"/>
      </w:r>
    </w:p>
    <w:tbl>
      <w:tblPr>
        <w:tblStyle w:val="TableGrid"/>
        <w:tblW w:w="14312" w:type="dxa"/>
        <w:tblLayout w:type="fixed"/>
        <w:tblLook w:val="04A0" w:firstRow="1" w:lastRow="0" w:firstColumn="1" w:lastColumn="0" w:noHBand="0" w:noVBand="1"/>
      </w:tblPr>
      <w:tblGrid>
        <w:gridCol w:w="2235"/>
        <w:gridCol w:w="1984"/>
        <w:gridCol w:w="4253"/>
        <w:gridCol w:w="4564"/>
        <w:gridCol w:w="1276"/>
      </w:tblGrid>
      <w:tr w:rsidR="00374588" w:rsidRPr="00374588" w:rsidTr="00374588">
        <w:tc>
          <w:tcPr>
            <w:tcW w:w="14312" w:type="dxa"/>
            <w:gridSpan w:val="5"/>
            <w:shd w:val="clear" w:color="auto" w:fill="CFDCE3"/>
            <w:tcMar>
              <w:top w:w="57" w:type="dxa"/>
              <w:bottom w:w="57" w:type="dxa"/>
            </w:tcMar>
          </w:tcPr>
          <w:p w:rsidR="00374588" w:rsidRPr="00374588" w:rsidRDefault="00374588" w:rsidP="00374588">
            <w:pPr>
              <w:numPr>
                <w:ilvl w:val="0"/>
                <w:numId w:val="6"/>
              </w:numPr>
              <w:spacing w:after="200" w:line="276" w:lineRule="auto"/>
              <w:rPr>
                <w:rFonts w:ascii="Segoe Print" w:hAnsi="Segoe Print"/>
                <w:b/>
                <w:sz w:val="16"/>
                <w:szCs w:val="16"/>
              </w:rPr>
            </w:pPr>
            <w:r w:rsidRPr="00374588">
              <w:rPr>
                <w:rFonts w:ascii="Segoe Print" w:hAnsi="Segoe Print"/>
                <w:b/>
                <w:sz w:val="16"/>
                <w:szCs w:val="16"/>
              </w:rPr>
              <w:lastRenderedPageBreak/>
              <w:t xml:space="preserve">Review of expenditure </w:t>
            </w:r>
          </w:p>
        </w:tc>
      </w:tr>
      <w:tr w:rsidR="00374588" w:rsidRPr="00374588" w:rsidTr="00374588">
        <w:tc>
          <w:tcPr>
            <w:tcW w:w="4219" w:type="dxa"/>
            <w:gridSpan w:val="2"/>
            <w:shd w:val="clear" w:color="auto" w:fill="auto"/>
            <w:tcMar>
              <w:top w:w="57" w:type="dxa"/>
              <w:bottom w:w="57" w:type="dxa"/>
            </w:tcMar>
          </w:tcPr>
          <w:p w:rsidR="00374588" w:rsidRPr="00374588" w:rsidRDefault="00374588" w:rsidP="00374588">
            <w:pPr>
              <w:spacing w:after="200" w:line="276" w:lineRule="auto"/>
              <w:rPr>
                <w:rFonts w:ascii="Segoe Print" w:hAnsi="Segoe Print"/>
                <w:b/>
                <w:sz w:val="16"/>
                <w:szCs w:val="16"/>
              </w:rPr>
            </w:pPr>
            <w:r w:rsidRPr="00374588">
              <w:rPr>
                <w:rFonts w:ascii="Segoe Print" w:hAnsi="Segoe Print"/>
                <w:b/>
                <w:sz w:val="16"/>
                <w:szCs w:val="16"/>
              </w:rPr>
              <w:t>Previous Academic Year</w:t>
            </w:r>
          </w:p>
        </w:tc>
        <w:tc>
          <w:tcPr>
            <w:tcW w:w="10093" w:type="dxa"/>
            <w:gridSpan w:val="3"/>
            <w:shd w:val="clear" w:color="auto" w:fill="auto"/>
          </w:tcPr>
          <w:p w:rsidR="00374588" w:rsidRPr="00374588" w:rsidRDefault="00374588" w:rsidP="00374588">
            <w:pPr>
              <w:spacing w:after="200" w:line="276" w:lineRule="auto"/>
              <w:rPr>
                <w:rFonts w:ascii="Segoe Print" w:hAnsi="Segoe Print"/>
                <w:b/>
                <w:sz w:val="16"/>
                <w:szCs w:val="16"/>
              </w:rPr>
            </w:pPr>
            <w:r w:rsidRPr="00374588">
              <w:rPr>
                <w:rFonts w:ascii="Segoe Print" w:hAnsi="Segoe Print"/>
                <w:b/>
                <w:sz w:val="16"/>
                <w:szCs w:val="16"/>
              </w:rPr>
              <w:t>2015-2016</w:t>
            </w:r>
          </w:p>
        </w:tc>
      </w:tr>
      <w:tr w:rsidR="00374588" w:rsidRPr="00374588" w:rsidTr="00374588">
        <w:tc>
          <w:tcPr>
            <w:tcW w:w="14312" w:type="dxa"/>
            <w:gridSpan w:val="5"/>
            <w:shd w:val="clear" w:color="auto" w:fill="FFFFFF" w:themeFill="background1"/>
            <w:tcMar>
              <w:top w:w="57" w:type="dxa"/>
              <w:bottom w:w="57" w:type="dxa"/>
            </w:tcMar>
          </w:tcPr>
          <w:p w:rsidR="00374588" w:rsidRPr="00374588" w:rsidRDefault="00374588" w:rsidP="00374588">
            <w:pPr>
              <w:numPr>
                <w:ilvl w:val="0"/>
                <w:numId w:val="5"/>
              </w:numPr>
              <w:spacing w:after="200" w:line="276" w:lineRule="auto"/>
              <w:rPr>
                <w:rFonts w:ascii="Segoe Print" w:hAnsi="Segoe Print"/>
                <w:b/>
                <w:sz w:val="16"/>
                <w:szCs w:val="16"/>
              </w:rPr>
            </w:pPr>
            <w:r w:rsidRPr="00374588">
              <w:rPr>
                <w:rFonts w:ascii="Segoe Print" w:hAnsi="Segoe Print"/>
                <w:b/>
                <w:sz w:val="16"/>
                <w:szCs w:val="16"/>
              </w:rPr>
              <w:t>Quality of teaching for all</w:t>
            </w:r>
          </w:p>
        </w:tc>
      </w:tr>
      <w:tr w:rsidR="00374588" w:rsidRPr="00374588" w:rsidTr="00374588">
        <w:trPr>
          <w:trHeight w:val="57"/>
        </w:trPr>
        <w:tc>
          <w:tcPr>
            <w:tcW w:w="2235" w:type="dxa"/>
            <w:tcMar>
              <w:top w:w="57" w:type="dxa"/>
              <w:bottom w:w="57" w:type="dxa"/>
            </w:tcMar>
          </w:tcPr>
          <w:p w:rsidR="00374588" w:rsidRPr="00374588" w:rsidRDefault="00374588" w:rsidP="00374588">
            <w:pPr>
              <w:spacing w:after="200" w:line="276" w:lineRule="auto"/>
              <w:rPr>
                <w:rFonts w:ascii="Segoe Print" w:hAnsi="Segoe Print"/>
                <w:b/>
                <w:sz w:val="16"/>
                <w:szCs w:val="16"/>
              </w:rPr>
            </w:pPr>
            <w:r w:rsidRPr="00374588">
              <w:rPr>
                <w:rFonts w:ascii="Segoe Print" w:hAnsi="Segoe Print"/>
                <w:b/>
                <w:sz w:val="16"/>
                <w:szCs w:val="16"/>
              </w:rPr>
              <w:t>Desired outcome</w:t>
            </w:r>
          </w:p>
        </w:tc>
        <w:tc>
          <w:tcPr>
            <w:tcW w:w="1984" w:type="dxa"/>
            <w:tcMar>
              <w:top w:w="57" w:type="dxa"/>
              <w:bottom w:w="57" w:type="dxa"/>
            </w:tcMar>
          </w:tcPr>
          <w:p w:rsidR="00374588" w:rsidRPr="00374588" w:rsidRDefault="00374588" w:rsidP="00374588">
            <w:pPr>
              <w:spacing w:after="200" w:line="276" w:lineRule="auto"/>
              <w:rPr>
                <w:rFonts w:ascii="Segoe Print" w:hAnsi="Segoe Print"/>
                <w:b/>
                <w:sz w:val="16"/>
                <w:szCs w:val="16"/>
              </w:rPr>
            </w:pPr>
            <w:r w:rsidRPr="00374588">
              <w:rPr>
                <w:rFonts w:ascii="Segoe Print" w:hAnsi="Segoe Print"/>
                <w:b/>
                <w:sz w:val="16"/>
                <w:szCs w:val="16"/>
              </w:rPr>
              <w:t>Chosen action/approach</w:t>
            </w:r>
          </w:p>
        </w:tc>
        <w:tc>
          <w:tcPr>
            <w:tcW w:w="4253" w:type="dxa"/>
            <w:tcMar>
              <w:top w:w="57" w:type="dxa"/>
              <w:bottom w:w="57" w:type="dxa"/>
            </w:tcMar>
          </w:tcPr>
          <w:p w:rsidR="00374588" w:rsidRPr="00374588" w:rsidRDefault="00374588" w:rsidP="00374588">
            <w:pPr>
              <w:spacing w:after="200" w:line="276" w:lineRule="auto"/>
              <w:rPr>
                <w:rFonts w:ascii="Segoe Print" w:hAnsi="Segoe Print"/>
                <w:sz w:val="16"/>
                <w:szCs w:val="16"/>
              </w:rPr>
            </w:pPr>
            <w:r w:rsidRPr="00374588">
              <w:rPr>
                <w:rFonts w:ascii="Segoe Print" w:hAnsi="Segoe Print"/>
                <w:b/>
                <w:sz w:val="16"/>
                <w:szCs w:val="16"/>
              </w:rPr>
              <w:t xml:space="preserve">Estimated impact: </w:t>
            </w:r>
            <w:r w:rsidRPr="00374588">
              <w:rPr>
                <w:rFonts w:ascii="Segoe Print" w:hAnsi="Segoe Print"/>
                <w:sz w:val="16"/>
                <w:szCs w:val="16"/>
              </w:rPr>
              <w:t>Did you meet the success criteria? Include impact on pupils not eligible for PP, if appropriate.</w:t>
            </w:r>
          </w:p>
        </w:tc>
        <w:tc>
          <w:tcPr>
            <w:tcW w:w="4564" w:type="dxa"/>
            <w:tcMar>
              <w:top w:w="57" w:type="dxa"/>
              <w:bottom w:w="57" w:type="dxa"/>
            </w:tcMar>
          </w:tcPr>
          <w:p w:rsidR="00374588" w:rsidRPr="00374588" w:rsidRDefault="00374588" w:rsidP="00374588">
            <w:pPr>
              <w:spacing w:after="200" w:line="276" w:lineRule="auto"/>
              <w:rPr>
                <w:rFonts w:ascii="Segoe Print" w:hAnsi="Segoe Print"/>
                <w:b/>
                <w:sz w:val="16"/>
                <w:szCs w:val="16"/>
              </w:rPr>
            </w:pPr>
            <w:r w:rsidRPr="00374588">
              <w:rPr>
                <w:rFonts w:ascii="Segoe Print" w:hAnsi="Segoe Print"/>
                <w:b/>
                <w:sz w:val="16"/>
                <w:szCs w:val="16"/>
              </w:rPr>
              <w:t xml:space="preserve">Lessons learned </w:t>
            </w:r>
          </w:p>
          <w:p w:rsidR="00374588" w:rsidRPr="00374588" w:rsidRDefault="00374588" w:rsidP="00374588">
            <w:pPr>
              <w:spacing w:after="200" w:line="276" w:lineRule="auto"/>
              <w:rPr>
                <w:rFonts w:ascii="Segoe Print" w:hAnsi="Segoe Print"/>
                <w:b/>
                <w:sz w:val="16"/>
                <w:szCs w:val="16"/>
              </w:rPr>
            </w:pPr>
            <w:r w:rsidRPr="00374588">
              <w:rPr>
                <w:rFonts w:ascii="Segoe Print" w:hAnsi="Segoe Print"/>
                <w:sz w:val="16"/>
                <w:szCs w:val="16"/>
              </w:rPr>
              <w:t>(and whether you will continue with this approach)</w:t>
            </w:r>
          </w:p>
        </w:tc>
        <w:tc>
          <w:tcPr>
            <w:tcW w:w="1276" w:type="dxa"/>
          </w:tcPr>
          <w:p w:rsidR="00374588" w:rsidRPr="00374588" w:rsidRDefault="00374588" w:rsidP="00374588">
            <w:pPr>
              <w:spacing w:after="200" w:line="276" w:lineRule="auto"/>
              <w:rPr>
                <w:rFonts w:ascii="Segoe Print" w:hAnsi="Segoe Print"/>
                <w:b/>
                <w:sz w:val="16"/>
                <w:szCs w:val="16"/>
              </w:rPr>
            </w:pPr>
            <w:r w:rsidRPr="00374588">
              <w:rPr>
                <w:rFonts w:ascii="Segoe Print" w:hAnsi="Segoe Print"/>
                <w:b/>
                <w:sz w:val="16"/>
                <w:szCs w:val="16"/>
              </w:rPr>
              <w:t>Cost</w:t>
            </w:r>
          </w:p>
        </w:tc>
      </w:tr>
      <w:tr w:rsidR="00374588" w:rsidRPr="00374588" w:rsidTr="00374588">
        <w:trPr>
          <w:trHeight w:hRule="exact" w:val="1589"/>
        </w:trPr>
        <w:tc>
          <w:tcPr>
            <w:tcW w:w="2235" w:type="dxa"/>
            <w:tcMar>
              <w:top w:w="57" w:type="dxa"/>
              <w:bottom w:w="57" w:type="dxa"/>
            </w:tcMar>
          </w:tcPr>
          <w:p w:rsidR="00374588" w:rsidRPr="00374588" w:rsidRDefault="00374588" w:rsidP="00374588">
            <w:pPr>
              <w:spacing w:after="200" w:line="276" w:lineRule="auto"/>
              <w:rPr>
                <w:rFonts w:ascii="Segoe Print" w:hAnsi="Segoe Print"/>
                <w:sz w:val="16"/>
                <w:szCs w:val="16"/>
              </w:rPr>
            </w:pPr>
            <w:r w:rsidRPr="00374588">
              <w:rPr>
                <w:rFonts w:ascii="Segoe Print" w:hAnsi="Segoe Print"/>
                <w:sz w:val="16"/>
                <w:szCs w:val="16"/>
              </w:rPr>
              <w:t>Improve writing in key stages1 and 2</w:t>
            </w:r>
          </w:p>
        </w:tc>
        <w:tc>
          <w:tcPr>
            <w:tcW w:w="1984" w:type="dxa"/>
            <w:tcMar>
              <w:top w:w="57" w:type="dxa"/>
              <w:bottom w:w="57" w:type="dxa"/>
            </w:tcMar>
          </w:tcPr>
          <w:p w:rsidR="00374588" w:rsidRPr="00374588" w:rsidRDefault="00374588" w:rsidP="00374588">
            <w:pPr>
              <w:spacing w:after="200" w:line="276" w:lineRule="auto"/>
              <w:rPr>
                <w:rFonts w:ascii="Segoe Print" w:hAnsi="Segoe Print"/>
                <w:sz w:val="16"/>
                <w:szCs w:val="16"/>
              </w:rPr>
            </w:pPr>
            <w:r w:rsidRPr="00374588">
              <w:rPr>
                <w:rFonts w:ascii="Segoe Print" w:hAnsi="Segoe Print"/>
                <w:sz w:val="16"/>
                <w:szCs w:val="16"/>
              </w:rPr>
              <w:t xml:space="preserve">Staff trained in use of SMB materials –steps to success stickers, magpie nests, self and peer assessment stickers and next step questions. </w:t>
            </w:r>
          </w:p>
        </w:tc>
        <w:tc>
          <w:tcPr>
            <w:tcW w:w="4253" w:type="dxa"/>
            <w:tcMar>
              <w:top w:w="57" w:type="dxa"/>
              <w:bottom w:w="57" w:type="dxa"/>
            </w:tcMar>
          </w:tcPr>
          <w:p w:rsidR="00374588" w:rsidRPr="00374588" w:rsidRDefault="00374588" w:rsidP="00374588">
            <w:pPr>
              <w:spacing w:after="200" w:line="276" w:lineRule="auto"/>
              <w:rPr>
                <w:rFonts w:ascii="Segoe Print" w:hAnsi="Segoe Print"/>
                <w:sz w:val="16"/>
                <w:szCs w:val="16"/>
              </w:rPr>
            </w:pPr>
            <w:r w:rsidRPr="00374588">
              <w:rPr>
                <w:rFonts w:ascii="Segoe Print" w:hAnsi="Segoe Print"/>
                <w:sz w:val="16"/>
                <w:szCs w:val="16"/>
              </w:rPr>
              <w:t>High: Observed impact on attainment for all children not just PP. WBS evidence pupils using metacognition through peer and self-assessment and next step questions.  Success criteria met.</w:t>
            </w:r>
          </w:p>
        </w:tc>
        <w:tc>
          <w:tcPr>
            <w:tcW w:w="4564" w:type="dxa"/>
            <w:tcMar>
              <w:top w:w="57" w:type="dxa"/>
              <w:bottom w:w="57" w:type="dxa"/>
            </w:tcMar>
          </w:tcPr>
          <w:p w:rsidR="00374588" w:rsidRPr="00374588" w:rsidRDefault="00374588" w:rsidP="00374588">
            <w:pPr>
              <w:spacing w:after="200" w:line="276" w:lineRule="auto"/>
              <w:rPr>
                <w:rFonts w:ascii="Segoe Print" w:hAnsi="Segoe Print"/>
                <w:sz w:val="16"/>
                <w:szCs w:val="16"/>
              </w:rPr>
            </w:pPr>
            <w:r w:rsidRPr="00374588">
              <w:rPr>
                <w:rFonts w:ascii="Segoe Print" w:hAnsi="Segoe Print"/>
                <w:sz w:val="16"/>
                <w:szCs w:val="16"/>
              </w:rPr>
              <w:t xml:space="preserve"> Staff were positive about the training and believe it has impacted on pupils’ attitudes to writing. HIP rated provision as Outstanding largely due to impact of marking and feedback on accelerating progress in writing.  We will continue to implement this feedback and marking strategy and monitor pupils’ response.</w:t>
            </w:r>
          </w:p>
        </w:tc>
        <w:tc>
          <w:tcPr>
            <w:tcW w:w="1276" w:type="dxa"/>
          </w:tcPr>
          <w:p w:rsidR="00374588" w:rsidRPr="00374588" w:rsidRDefault="00374588" w:rsidP="00374588">
            <w:pPr>
              <w:spacing w:after="200" w:line="276" w:lineRule="auto"/>
              <w:rPr>
                <w:rFonts w:ascii="Segoe Print" w:hAnsi="Segoe Print"/>
                <w:sz w:val="16"/>
                <w:szCs w:val="16"/>
              </w:rPr>
            </w:pPr>
            <w:r w:rsidRPr="00374588">
              <w:rPr>
                <w:rFonts w:ascii="Segoe Print" w:hAnsi="Segoe Print"/>
                <w:sz w:val="16"/>
                <w:szCs w:val="16"/>
              </w:rPr>
              <w:t>£20,000</w:t>
            </w:r>
          </w:p>
        </w:tc>
      </w:tr>
      <w:tr w:rsidR="00374588" w:rsidRPr="00374588" w:rsidTr="00374588">
        <w:trPr>
          <w:trHeight w:hRule="exact" w:val="312"/>
        </w:trPr>
        <w:tc>
          <w:tcPr>
            <w:tcW w:w="14312" w:type="dxa"/>
            <w:gridSpan w:val="5"/>
            <w:tcMar>
              <w:top w:w="57" w:type="dxa"/>
              <w:bottom w:w="57" w:type="dxa"/>
            </w:tcMar>
          </w:tcPr>
          <w:p w:rsidR="00374588" w:rsidRPr="00374588" w:rsidRDefault="00374588" w:rsidP="00374588">
            <w:pPr>
              <w:numPr>
                <w:ilvl w:val="0"/>
                <w:numId w:val="5"/>
              </w:numPr>
              <w:spacing w:after="200" w:line="276" w:lineRule="auto"/>
              <w:rPr>
                <w:rFonts w:ascii="Segoe Print" w:hAnsi="Segoe Print"/>
                <w:b/>
                <w:sz w:val="16"/>
                <w:szCs w:val="16"/>
              </w:rPr>
            </w:pPr>
            <w:r w:rsidRPr="00374588">
              <w:rPr>
                <w:rFonts w:ascii="Segoe Print" w:hAnsi="Segoe Print"/>
                <w:b/>
                <w:sz w:val="16"/>
                <w:szCs w:val="16"/>
              </w:rPr>
              <w:t>Targeted support</w:t>
            </w:r>
          </w:p>
        </w:tc>
      </w:tr>
      <w:tr w:rsidR="00374588" w:rsidRPr="00374588" w:rsidTr="00374588">
        <w:tc>
          <w:tcPr>
            <w:tcW w:w="2235" w:type="dxa"/>
            <w:tcMar>
              <w:top w:w="57" w:type="dxa"/>
              <w:bottom w:w="57" w:type="dxa"/>
            </w:tcMar>
          </w:tcPr>
          <w:p w:rsidR="00374588" w:rsidRPr="00374588" w:rsidRDefault="00374588" w:rsidP="00374588">
            <w:pPr>
              <w:spacing w:after="200" w:line="276" w:lineRule="auto"/>
              <w:rPr>
                <w:rFonts w:ascii="Segoe Print" w:hAnsi="Segoe Print"/>
                <w:b/>
                <w:sz w:val="16"/>
                <w:szCs w:val="16"/>
              </w:rPr>
            </w:pPr>
            <w:r w:rsidRPr="00374588">
              <w:rPr>
                <w:rFonts w:ascii="Segoe Print" w:hAnsi="Segoe Print"/>
                <w:b/>
                <w:sz w:val="16"/>
                <w:szCs w:val="16"/>
              </w:rPr>
              <w:t>Desired outcome</w:t>
            </w:r>
          </w:p>
        </w:tc>
        <w:tc>
          <w:tcPr>
            <w:tcW w:w="1984" w:type="dxa"/>
            <w:tcMar>
              <w:top w:w="57" w:type="dxa"/>
              <w:bottom w:w="57" w:type="dxa"/>
            </w:tcMar>
          </w:tcPr>
          <w:p w:rsidR="00374588" w:rsidRPr="00374588" w:rsidRDefault="00374588" w:rsidP="00374588">
            <w:pPr>
              <w:spacing w:after="200" w:line="276" w:lineRule="auto"/>
              <w:rPr>
                <w:rFonts w:ascii="Segoe Print" w:hAnsi="Segoe Print"/>
                <w:b/>
                <w:sz w:val="16"/>
                <w:szCs w:val="16"/>
              </w:rPr>
            </w:pPr>
            <w:r w:rsidRPr="00374588">
              <w:rPr>
                <w:rFonts w:ascii="Segoe Print" w:hAnsi="Segoe Print"/>
                <w:b/>
                <w:sz w:val="16"/>
                <w:szCs w:val="16"/>
              </w:rPr>
              <w:t>Chosen action/approach</w:t>
            </w:r>
          </w:p>
        </w:tc>
        <w:tc>
          <w:tcPr>
            <w:tcW w:w="4253" w:type="dxa"/>
            <w:tcMar>
              <w:top w:w="57" w:type="dxa"/>
              <w:bottom w:w="57" w:type="dxa"/>
            </w:tcMar>
          </w:tcPr>
          <w:p w:rsidR="00374588" w:rsidRPr="00374588" w:rsidRDefault="00374588" w:rsidP="00374588">
            <w:pPr>
              <w:spacing w:after="200" w:line="276" w:lineRule="auto"/>
              <w:rPr>
                <w:rFonts w:ascii="Segoe Print" w:hAnsi="Segoe Print"/>
                <w:sz w:val="16"/>
                <w:szCs w:val="16"/>
              </w:rPr>
            </w:pPr>
            <w:r w:rsidRPr="00374588">
              <w:rPr>
                <w:rFonts w:ascii="Segoe Print" w:hAnsi="Segoe Print"/>
                <w:b/>
                <w:sz w:val="16"/>
                <w:szCs w:val="16"/>
              </w:rPr>
              <w:t xml:space="preserve">Estimated impact: </w:t>
            </w:r>
            <w:r w:rsidRPr="00374588">
              <w:rPr>
                <w:rFonts w:ascii="Segoe Print" w:hAnsi="Segoe Print"/>
                <w:sz w:val="16"/>
                <w:szCs w:val="16"/>
              </w:rPr>
              <w:t>Did you meet the success criteria? Include impact on pupils not eligible for PP, if appropriate.</w:t>
            </w:r>
          </w:p>
        </w:tc>
        <w:tc>
          <w:tcPr>
            <w:tcW w:w="4564" w:type="dxa"/>
            <w:tcMar>
              <w:top w:w="57" w:type="dxa"/>
              <w:bottom w:w="57" w:type="dxa"/>
            </w:tcMar>
          </w:tcPr>
          <w:p w:rsidR="00374588" w:rsidRPr="00374588" w:rsidRDefault="00374588" w:rsidP="00374588">
            <w:pPr>
              <w:spacing w:after="200" w:line="276" w:lineRule="auto"/>
              <w:rPr>
                <w:rFonts w:ascii="Segoe Print" w:hAnsi="Segoe Print"/>
                <w:b/>
                <w:sz w:val="16"/>
                <w:szCs w:val="16"/>
              </w:rPr>
            </w:pPr>
            <w:r w:rsidRPr="00374588">
              <w:rPr>
                <w:rFonts w:ascii="Segoe Print" w:hAnsi="Segoe Print"/>
                <w:b/>
                <w:sz w:val="16"/>
                <w:szCs w:val="16"/>
              </w:rPr>
              <w:t xml:space="preserve">Lessons learned </w:t>
            </w:r>
          </w:p>
          <w:p w:rsidR="00374588" w:rsidRPr="00374588" w:rsidRDefault="00374588" w:rsidP="00374588">
            <w:pPr>
              <w:spacing w:after="200" w:line="276" w:lineRule="auto"/>
              <w:rPr>
                <w:rFonts w:ascii="Segoe Print" w:hAnsi="Segoe Print"/>
                <w:b/>
                <w:sz w:val="16"/>
                <w:szCs w:val="16"/>
              </w:rPr>
            </w:pPr>
            <w:r w:rsidRPr="00374588">
              <w:rPr>
                <w:rFonts w:ascii="Segoe Print" w:hAnsi="Segoe Print"/>
                <w:sz w:val="16"/>
                <w:szCs w:val="16"/>
              </w:rPr>
              <w:t>(and whether you will continue with this approach)</w:t>
            </w:r>
          </w:p>
        </w:tc>
        <w:tc>
          <w:tcPr>
            <w:tcW w:w="1276" w:type="dxa"/>
          </w:tcPr>
          <w:p w:rsidR="00374588" w:rsidRPr="00374588" w:rsidRDefault="00374588" w:rsidP="00374588">
            <w:pPr>
              <w:spacing w:after="200" w:line="276" w:lineRule="auto"/>
              <w:rPr>
                <w:rFonts w:ascii="Segoe Print" w:hAnsi="Segoe Print"/>
                <w:b/>
                <w:sz w:val="16"/>
                <w:szCs w:val="16"/>
              </w:rPr>
            </w:pPr>
            <w:r w:rsidRPr="00374588">
              <w:rPr>
                <w:rFonts w:ascii="Segoe Print" w:hAnsi="Segoe Print"/>
                <w:b/>
                <w:sz w:val="16"/>
                <w:szCs w:val="16"/>
              </w:rPr>
              <w:t>Cost</w:t>
            </w:r>
          </w:p>
        </w:tc>
      </w:tr>
      <w:tr w:rsidR="00374588" w:rsidRPr="00374588" w:rsidTr="00374588">
        <w:trPr>
          <w:trHeight w:hRule="exact" w:val="823"/>
        </w:trPr>
        <w:tc>
          <w:tcPr>
            <w:tcW w:w="2235" w:type="dxa"/>
            <w:tcMar>
              <w:top w:w="57" w:type="dxa"/>
              <w:bottom w:w="57" w:type="dxa"/>
            </w:tcMar>
          </w:tcPr>
          <w:p w:rsidR="00374588" w:rsidRPr="00374588" w:rsidRDefault="00374588" w:rsidP="00374588">
            <w:pPr>
              <w:spacing w:after="200" w:line="276" w:lineRule="auto"/>
              <w:rPr>
                <w:rFonts w:ascii="Segoe Print" w:hAnsi="Segoe Print"/>
                <w:sz w:val="16"/>
                <w:szCs w:val="16"/>
              </w:rPr>
            </w:pPr>
            <w:r w:rsidRPr="00374588">
              <w:rPr>
                <w:rFonts w:ascii="Segoe Print" w:hAnsi="Segoe Print"/>
                <w:sz w:val="16"/>
                <w:szCs w:val="16"/>
              </w:rPr>
              <w:t xml:space="preserve">Improved Year 6 Literacy </w:t>
            </w:r>
          </w:p>
        </w:tc>
        <w:tc>
          <w:tcPr>
            <w:tcW w:w="1984" w:type="dxa"/>
            <w:tcMar>
              <w:top w:w="57" w:type="dxa"/>
              <w:bottom w:w="57" w:type="dxa"/>
            </w:tcMar>
          </w:tcPr>
          <w:p w:rsidR="00374588" w:rsidRPr="00374588" w:rsidRDefault="00374588" w:rsidP="00374588">
            <w:pPr>
              <w:spacing w:after="200" w:line="276" w:lineRule="auto"/>
              <w:rPr>
                <w:rFonts w:ascii="Segoe Print" w:hAnsi="Segoe Print"/>
                <w:sz w:val="16"/>
                <w:szCs w:val="16"/>
              </w:rPr>
            </w:pPr>
            <w:r w:rsidRPr="00374588">
              <w:rPr>
                <w:rFonts w:ascii="Segoe Print" w:hAnsi="Segoe Print"/>
                <w:sz w:val="16"/>
                <w:szCs w:val="16"/>
              </w:rPr>
              <w:t>1:1 .delivered by qualified teacher</w:t>
            </w:r>
          </w:p>
        </w:tc>
        <w:tc>
          <w:tcPr>
            <w:tcW w:w="4253" w:type="dxa"/>
            <w:tcMar>
              <w:top w:w="57" w:type="dxa"/>
              <w:bottom w:w="57" w:type="dxa"/>
            </w:tcMar>
          </w:tcPr>
          <w:p w:rsidR="00374588" w:rsidRPr="00374588" w:rsidRDefault="00374588" w:rsidP="00374588">
            <w:pPr>
              <w:spacing w:after="200" w:line="276" w:lineRule="auto"/>
              <w:rPr>
                <w:rFonts w:ascii="Segoe Print" w:hAnsi="Segoe Print"/>
                <w:sz w:val="16"/>
                <w:szCs w:val="16"/>
              </w:rPr>
            </w:pPr>
            <w:r w:rsidRPr="00374588">
              <w:rPr>
                <w:rFonts w:ascii="Segoe Print" w:hAnsi="Segoe Print"/>
                <w:sz w:val="16"/>
                <w:szCs w:val="16"/>
              </w:rPr>
              <w:t xml:space="preserve">High: increased progress amongst participating children compared to peers. Success Criteria met. </w:t>
            </w:r>
          </w:p>
        </w:tc>
        <w:tc>
          <w:tcPr>
            <w:tcW w:w="4564" w:type="dxa"/>
            <w:tcMar>
              <w:top w:w="57" w:type="dxa"/>
              <w:bottom w:w="57" w:type="dxa"/>
            </w:tcMar>
          </w:tcPr>
          <w:p w:rsidR="00374588" w:rsidRPr="00374588" w:rsidRDefault="00374588" w:rsidP="00374588">
            <w:pPr>
              <w:spacing w:after="200" w:line="276" w:lineRule="auto"/>
              <w:rPr>
                <w:rFonts w:ascii="Segoe Print" w:hAnsi="Segoe Print"/>
                <w:sz w:val="16"/>
                <w:szCs w:val="16"/>
              </w:rPr>
            </w:pPr>
            <w:r w:rsidRPr="00374588">
              <w:rPr>
                <w:rFonts w:ascii="Segoe Print" w:hAnsi="Segoe Print"/>
                <w:sz w:val="16"/>
                <w:szCs w:val="16"/>
              </w:rPr>
              <w:t xml:space="preserve">This was an effective approach when the focus area was determined by the CT in pupil progress meetings. We will continue next year.  </w:t>
            </w:r>
          </w:p>
          <w:p w:rsidR="00374588" w:rsidRPr="00374588" w:rsidRDefault="00374588" w:rsidP="00374588">
            <w:pPr>
              <w:spacing w:after="200" w:line="276" w:lineRule="auto"/>
              <w:rPr>
                <w:rFonts w:ascii="Segoe Print" w:hAnsi="Segoe Print"/>
                <w:sz w:val="16"/>
                <w:szCs w:val="16"/>
              </w:rPr>
            </w:pPr>
          </w:p>
          <w:p w:rsidR="00374588" w:rsidRPr="00374588" w:rsidRDefault="00374588" w:rsidP="00374588">
            <w:pPr>
              <w:spacing w:after="200" w:line="276" w:lineRule="auto"/>
              <w:rPr>
                <w:rFonts w:ascii="Segoe Print" w:hAnsi="Segoe Print"/>
                <w:sz w:val="16"/>
                <w:szCs w:val="16"/>
              </w:rPr>
            </w:pPr>
            <w:r w:rsidRPr="00374588">
              <w:rPr>
                <w:rFonts w:ascii="Segoe Print" w:hAnsi="Segoe Print"/>
                <w:sz w:val="16"/>
                <w:szCs w:val="16"/>
              </w:rPr>
              <w:t>r.</w:t>
            </w:r>
          </w:p>
        </w:tc>
        <w:tc>
          <w:tcPr>
            <w:tcW w:w="1276" w:type="dxa"/>
          </w:tcPr>
          <w:p w:rsidR="00374588" w:rsidRPr="00374588" w:rsidRDefault="00374588" w:rsidP="00374588">
            <w:pPr>
              <w:spacing w:after="200" w:line="276" w:lineRule="auto"/>
              <w:rPr>
                <w:rFonts w:ascii="Segoe Print" w:hAnsi="Segoe Print"/>
                <w:sz w:val="16"/>
                <w:szCs w:val="16"/>
              </w:rPr>
            </w:pPr>
            <w:r w:rsidRPr="00374588">
              <w:rPr>
                <w:rFonts w:ascii="Segoe Print" w:hAnsi="Segoe Print"/>
                <w:sz w:val="16"/>
                <w:szCs w:val="16"/>
              </w:rPr>
              <w:t>£30,000</w:t>
            </w:r>
          </w:p>
          <w:p w:rsidR="00374588" w:rsidRPr="00374588" w:rsidRDefault="00374588" w:rsidP="00374588">
            <w:pPr>
              <w:spacing w:after="200" w:line="276" w:lineRule="auto"/>
              <w:rPr>
                <w:rFonts w:ascii="Segoe Print" w:hAnsi="Segoe Print"/>
                <w:sz w:val="16"/>
                <w:szCs w:val="16"/>
              </w:rPr>
            </w:pPr>
          </w:p>
          <w:p w:rsidR="00374588" w:rsidRPr="00374588" w:rsidRDefault="00374588" w:rsidP="00374588">
            <w:pPr>
              <w:spacing w:after="200" w:line="276" w:lineRule="auto"/>
              <w:rPr>
                <w:rFonts w:ascii="Segoe Print" w:hAnsi="Segoe Print"/>
                <w:sz w:val="16"/>
                <w:szCs w:val="16"/>
              </w:rPr>
            </w:pPr>
          </w:p>
          <w:p w:rsidR="00374588" w:rsidRPr="00374588" w:rsidRDefault="00374588" w:rsidP="00374588">
            <w:pPr>
              <w:spacing w:after="200" w:line="276" w:lineRule="auto"/>
              <w:rPr>
                <w:rFonts w:ascii="Segoe Print" w:hAnsi="Segoe Print"/>
                <w:sz w:val="16"/>
                <w:szCs w:val="16"/>
              </w:rPr>
            </w:pPr>
          </w:p>
        </w:tc>
      </w:tr>
      <w:tr w:rsidR="00374588" w:rsidRPr="00374588" w:rsidTr="00374588">
        <w:trPr>
          <w:trHeight w:hRule="exact" w:val="312"/>
        </w:trPr>
        <w:tc>
          <w:tcPr>
            <w:tcW w:w="14312" w:type="dxa"/>
            <w:gridSpan w:val="5"/>
            <w:tcMar>
              <w:top w:w="57" w:type="dxa"/>
              <w:bottom w:w="57" w:type="dxa"/>
            </w:tcMar>
          </w:tcPr>
          <w:p w:rsidR="00374588" w:rsidRPr="00374588" w:rsidRDefault="00374588" w:rsidP="00374588">
            <w:pPr>
              <w:numPr>
                <w:ilvl w:val="0"/>
                <w:numId w:val="5"/>
              </w:numPr>
              <w:spacing w:after="200" w:line="276" w:lineRule="auto"/>
              <w:rPr>
                <w:rFonts w:ascii="Segoe Print" w:hAnsi="Segoe Print"/>
                <w:b/>
                <w:sz w:val="16"/>
                <w:szCs w:val="16"/>
              </w:rPr>
            </w:pPr>
            <w:r w:rsidRPr="00374588">
              <w:rPr>
                <w:rFonts w:ascii="Segoe Print" w:hAnsi="Segoe Print"/>
                <w:b/>
                <w:sz w:val="16"/>
                <w:szCs w:val="16"/>
              </w:rPr>
              <w:t>Other approaches</w:t>
            </w:r>
          </w:p>
        </w:tc>
      </w:tr>
      <w:tr w:rsidR="00374588" w:rsidRPr="00374588" w:rsidTr="00374588">
        <w:tc>
          <w:tcPr>
            <w:tcW w:w="2235" w:type="dxa"/>
            <w:tcMar>
              <w:top w:w="57" w:type="dxa"/>
              <w:bottom w:w="57" w:type="dxa"/>
            </w:tcMar>
          </w:tcPr>
          <w:p w:rsidR="00374588" w:rsidRPr="00374588" w:rsidRDefault="00374588" w:rsidP="00374588">
            <w:pPr>
              <w:spacing w:after="200" w:line="276" w:lineRule="auto"/>
              <w:rPr>
                <w:rFonts w:ascii="Segoe Print" w:hAnsi="Segoe Print"/>
                <w:b/>
                <w:sz w:val="16"/>
                <w:szCs w:val="16"/>
              </w:rPr>
            </w:pPr>
            <w:r w:rsidRPr="00374588">
              <w:rPr>
                <w:rFonts w:ascii="Segoe Print" w:hAnsi="Segoe Print"/>
                <w:b/>
                <w:sz w:val="16"/>
                <w:szCs w:val="16"/>
              </w:rPr>
              <w:lastRenderedPageBreak/>
              <w:t>Desired outcome</w:t>
            </w:r>
          </w:p>
        </w:tc>
        <w:tc>
          <w:tcPr>
            <w:tcW w:w="1984" w:type="dxa"/>
            <w:tcMar>
              <w:top w:w="57" w:type="dxa"/>
              <w:bottom w:w="57" w:type="dxa"/>
            </w:tcMar>
          </w:tcPr>
          <w:p w:rsidR="00374588" w:rsidRPr="00374588" w:rsidRDefault="00374588" w:rsidP="00374588">
            <w:pPr>
              <w:spacing w:after="200" w:line="276" w:lineRule="auto"/>
              <w:rPr>
                <w:rFonts w:ascii="Segoe Print" w:hAnsi="Segoe Print"/>
                <w:b/>
                <w:sz w:val="16"/>
                <w:szCs w:val="16"/>
              </w:rPr>
            </w:pPr>
            <w:r w:rsidRPr="00374588">
              <w:rPr>
                <w:rFonts w:ascii="Segoe Print" w:hAnsi="Segoe Print"/>
                <w:b/>
                <w:sz w:val="16"/>
                <w:szCs w:val="16"/>
              </w:rPr>
              <w:t>Chosen action/approach</w:t>
            </w:r>
          </w:p>
        </w:tc>
        <w:tc>
          <w:tcPr>
            <w:tcW w:w="4253" w:type="dxa"/>
            <w:tcMar>
              <w:top w:w="57" w:type="dxa"/>
              <w:bottom w:w="57" w:type="dxa"/>
            </w:tcMar>
          </w:tcPr>
          <w:p w:rsidR="00374588" w:rsidRPr="00374588" w:rsidRDefault="00374588" w:rsidP="00374588">
            <w:pPr>
              <w:spacing w:after="200" w:line="276" w:lineRule="auto"/>
              <w:rPr>
                <w:rFonts w:ascii="Segoe Print" w:hAnsi="Segoe Print"/>
                <w:sz w:val="16"/>
                <w:szCs w:val="16"/>
              </w:rPr>
            </w:pPr>
            <w:r w:rsidRPr="00374588">
              <w:rPr>
                <w:rFonts w:ascii="Segoe Print" w:hAnsi="Segoe Print"/>
                <w:b/>
                <w:sz w:val="16"/>
                <w:szCs w:val="16"/>
              </w:rPr>
              <w:t xml:space="preserve">Estimated impact: </w:t>
            </w:r>
            <w:r w:rsidRPr="00374588">
              <w:rPr>
                <w:rFonts w:ascii="Segoe Print" w:hAnsi="Segoe Print"/>
                <w:sz w:val="16"/>
                <w:szCs w:val="16"/>
              </w:rPr>
              <w:t>Did you meet the success criteria? Include impact on pupils not eligible for PP, if appropriate.</w:t>
            </w:r>
          </w:p>
        </w:tc>
        <w:tc>
          <w:tcPr>
            <w:tcW w:w="4564" w:type="dxa"/>
            <w:tcMar>
              <w:top w:w="57" w:type="dxa"/>
              <w:bottom w:w="57" w:type="dxa"/>
            </w:tcMar>
          </w:tcPr>
          <w:p w:rsidR="00374588" w:rsidRPr="00374588" w:rsidRDefault="00374588" w:rsidP="00374588">
            <w:pPr>
              <w:spacing w:after="200" w:line="276" w:lineRule="auto"/>
              <w:rPr>
                <w:rFonts w:ascii="Segoe Print" w:hAnsi="Segoe Print"/>
                <w:b/>
                <w:sz w:val="16"/>
                <w:szCs w:val="16"/>
              </w:rPr>
            </w:pPr>
            <w:r w:rsidRPr="00374588">
              <w:rPr>
                <w:rFonts w:ascii="Segoe Print" w:hAnsi="Segoe Print"/>
                <w:b/>
                <w:sz w:val="16"/>
                <w:szCs w:val="16"/>
              </w:rPr>
              <w:t xml:space="preserve">Lessons learned </w:t>
            </w:r>
          </w:p>
          <w:p w:rsidR="00374588" w:rsidRPr="00374588" w:rsidRDefault="00374588" w:rsidP="00374588">
            <w:pPr>
              <w:spacing w:after="200" w:line="276" w:lineRule="auto"/>
              <w:rPr>
                <w:rFonts w:ascii="Segoe Print" w:hAnsi="Segoe Print"/>
                <w:b/>
                <w:sz w:val="16"/>
                <w:szCs w:val="16"/>
              </w:rPr>
            </w:pPr>
            <w:r w:rsidRPr="00374588">
              <w:rPr>
                <w:rFonts w:ascii="Segoe Print" w:hAnsi="Segoe Print"/>
                <w:sz w:val="16"/>
                <w:szCs w:val="16"/>
              </w:rPr>
              <w:t>(and whether you will continue with this approach)</w:t>
            </w:r>
          </w:p>
        </w:tc>
        <w:tc>
          <w:tcPr>
            <w:tcW w:w="1276" w:type="dxa"/>
          </w:tcPr>
          <w:p w:rsidR="00374588" w:rsidRPr="00374588" w:rsidRDefault="00374588" w:rsidP="00374588">
            <w:pPr>
              <w:spacing w:after="200" w:line="276" w:lineRule="auto"/>
              <w:rPr>
                <w:rFonts w:ascii="Segoe Print" w:hAnsi="Segoe Print"/>
                <w:b/>
                <w:sz w:val="16"/>
                <w:szCs w:val="16"/>
              </w:rPr>
            </w:pPr>
            <w:r w:rsidRPr="00374588">
              <w:rPr>
                <w:rFonts w:ascii="Segoe Print" w:hAnsi="Segoe Print"/>
                <w:b/>
                <w:sz w:val="16"/>
                <w:szCs w:val="16"/>
              </w:rPr>
              <w:t>Cost</w:t>
            </w:r>
          </w:p>
        </w:tc>
      </w:tr>
      <w:tr w:rsidR="00374588" w:rsidRPr="00374588" w:rsidTr="00374588">
        <w:trPr>
          <w:trHeight w:hRule="exact" w:val="1675"/>
        </w:trPr>
        <w:tc>
          <w:tcPr>
            <w:tcW w:w="2235" w:type="dxa"/>
            <w:tcMar>
              <w:top w:w="57" w:type="dxa"/>
              <w:bottom w:w="57" w:type="dxa"/>
            </w:tcMar>
          </w:tcPr>
          <w:p w:rsidR="00374588" w:rsidRPr="00374588" w:rsidRDefault="00374588" w:rsidP="00374588">
            <w:pPr>
              <w:spacing w:after="200" w:line="276" w:lineRule="auto"/>
              <w:rPr>
                <w:rFonts w:ascii="Segoe Print" w:hAnsi="Segoe Print"/>
                <w:sz w:val="16"/>
                <w:szCs w:val="16"/>
              </w:rPr>
            </w:pPr>
            <w:r w:rsidRPr="00374588">
              <w:rPr>
                <w:rFonts w:ascii="Segoe Print" w:hAnsi="Segoe Print"/>
                <w:sz w:val="16"/>
                <w:szCs w:val="16"/>
              </w:rPr>
              <w:t xml:space="preserve">Improved participation in the wider life of the school. </w:t>
            </w:r>
          </w:p>
        </w:tc>
        <w:tc>
          <w:tcPr>
            <w:tcW w:w="1984" w:type="dxa"/>
            <w:tcMar>
              <w:top w:w="57" w:type="dxa"/>
              <w:bottom w:w="57" w:type="dxa"/>
            </w:tcMar>
          </w:tcPr>
          <w:p w:rsidR="00374588" w:rsidRPr="00374588" w:rsidRDefault="00374588" w:rsidP="00374588">
            <w:pPr>
              <w:spacing w:after="200" w:line="276" w:lineRule="auto"/>
              <w:rPr>
                <w:rFonts w:ascii="Segoe Print" w:hAnsi="Segoe Print"/>
                <w:sz w:val="16"/>
                <w:szCs w:val="16"/>
              </w:rPr>
            </w:pPr>
            <w:r w:rsidRPr="00374588">
              <w:rPr>
                <w:rFonts w:ascii="Segoe Print" w:hAnsi="Segoe Print"/>
                <w:sz w:val="16"/>
                <w:szCs w:val="16"/>
              </w:rPr>
              <w:t xml:space="preserve">School paying for specialist music lessons, external PE provision during and after school, trips (including residential) and other extra-curricular activities. </w:t>
            </w:r>
          </w:p>
        </w:tc>
        <w:tc>
          <w:tcPr>
            <w:tcW w:w="4253" w:type="dxa"/>
            <w:tcMar>
              <w:top w:w="57" w:type="dxa"/>
              <w:bottom w:w="57" w:type="dxa"/>
            </w:tcMar>
          </w:tcPr>
          <w:p w:rsidR="00374588" w:rsidRPr="00374588" w:rsidRDefault="00374588" w:rsidP="00374588">
            <w:pPr>
              <w:spacing w:after="200" w:line="276" w:lineRule="auto"/>
              <w:rPr>
                <w:rFonts w:ascii="Segoe Print" w:hAnsi="Segoe Print"/>
                <w:sz w:val="16"/>
                <w:szCs w:val="16"/>
              </w:rPr>
            </w:pPr>
            <w:r w:rsidRPr="00374588">
              <w:rPr>
                <w:rFonts w:ascii="Segoe Print" w:hAnsi="Segoe Print"/>
                <w:sz w:val="16"/>
                <w:szCs w:val="16"/>
              </w:rPr>
              <w:t xml:space="preserve">Low: Good for targeted pupils who would otherwise not have taken part in residential trips for financial reasons.  </w:t>
            </w:r>
          </w:p>
        </w:tc>
        <w:tc>
          <w:tcPr>
            <w:tcW w:w="4564" w:type="dxa"/>
            <w:tcMar>
              <w:top w:w="57" w:type="dxa"/>
              <w:bottom w:w="57" w:type="dxa"/>
            </w:tcMar>
          </w:tcPr>
          <w:p w:rsidR="00374588" w:rsidRPr="00374588" w:rsidRDefault="00374588" w:rsidP="00374588">
            <w:pPr>
              <w:spacing w:after="200" w:line="276" w:lineRule="auto"/>
              <w:rPr>
                <w:rFonts w:ascii="Segoe Print" w:hAnsi="Segoe Print"/>
                <w:sz w:val="16"/>
                <w:szCs w:val="16"/>
              </w:rPr>
            </w:pPr>
            <w:r w:rsidRPr="00374588">
              <w:rPr>
                <w:rFonts w:ascii="Segoe Print" w:hAnsi="Segoe Print"/>
                <w:sz w:val="16"/>
                <w:szCs w:val="16"/>
              </w:rPr>
              <w:t>Not deemed appropriate as a general offer to all, greater impact where pupils have been identified as otherwise being at risk of missing significant opportunities for holistic growth.</w:t>
            </w:r>
          </w:p>
          <w:p w:rsidR="00374588" w:rsidRPr="00374588" w:rsidRDefault="00374588" w:rsidP="00374588">
            <w:pPr>
              <w:spacing w:after="200" w:line="276" w:lineRule="auto"/>
              <w:rPr>
                <w:rFonts w:ascii="Segoe Print" w:hAnsi="Segoe Print"/>
                <w:sz w:val="16"/>
                <w:szCs w:val="16"/>
              </w:rPr>
            </w:pPr>
          </w:p>
          <w:p w:rsidR="00374588" w:rsidRPr="00374588" w:rsidRDefault="00374588" w:rsidP="00374588">
            <w:pPr>
              <w:spacing w:after="200" w:line="276" w:lineRule="auto"/>
              <w:rPr>
                <w:rFonts w:ascii="Segoe Print" w:hAnsi="Segoe Print"/>
                <w:sz w:val="16"/>
                <w:szCs w:val="16"/>
              </w:rPr>
            </w:pPr>
            <w:r w:rsidRPr="00374588">
              <w:rPr>
                <w:rFonts w:ascii="Segoe Print" w:hAnsi="Segoe Print"/>
                <w:sz w:val="16"/>
                <w:szCs w:val="16"/>
              </w:rPr>
              <w:t xml:space="preserve"> </w:t>
            </w:r>
          </w:p>
        </w:tc>
        <w:tc>
          <w:tcPr>
            <w:tcW w:w="1276" w:type="dxa"/>
          </w:tcPr>
          <w:p w:rsidR="00374588" w:rsidRPr="00374588" w:rsidRDefault="00374588" w:rsidP="00374588">
            <w:pPr>
              <w:spacing w:after="200" w:line="276" w:lineRule="auto"/>
              <w:rPr>
                <w:rFonts w:ascii="Segoe Print" w:hAnsi="Segoe Print"/>
                <w:sz w:val="16"/>
                <w:szCs w:val="16"/>
              </w:rPr>
            </w:pPr>
            <w:r w:rsidRPr="00374588">
              <w:rPr>
                <w:rFonts w:ascii="Segoe Print" w:hAnsi="Segoe Print"/>
                <w:sz w:val="16"/>
                <w:szCs w:val="16"/>
              </w:rPr>
              <w:t>£10,000</w:t>
            </w:r>
          </w:p>
        </w:tc>
      </w:tr>
    </w:tbl>
    <w:p w:rsidR="00374588" w:rsidRPr="00374588" w:rsidRDefault="00374588" w:rsidP="00374588">
      <w:pPr>
        <w:rPr>
          <w:rFonts w:ascii="Segoe Print" w:hAnsi="Segoe Print"/>
          <w:sz w:val="16"/>
          <w:szCs w:val="16"/>
        </w:rPr>
      </w:pPr>
    </w:p>
    <w:p w:rsidR="00374588" w:rsidRPr="00374588" w:rsidRDefault="00374588" w:rsidP="00374588">
      <w:pPr>
        <w:rPr>
          <w:rFonts w:ascii="Segoe Print" w:hAnsi="Segoe Print"/>
          <w:sz w:val="16"/>
          <w:szCs w:val="16"/>
        </w:rPr>
      </w:pPr>
    </w:p>
    <w:tbl>
      <w:tblPr>
        <w:tblStyle w:val="TableGrid"/>
        <w:tblW w:w="14992" w:type="dxa"/>
        <w:tblLayout w:type="fixed"/>
        <w:tblLook w:val="04A0" w:firstRow="1" w:lastRow="0" w:firstColumn="1" w:lastColumn="0" w:noHBand="0" w:noVBand="1"/>
      </w:tblPr>
      <w:tblGrid>
        <w:gridCol w:w="14992"/>
      </w:tblGrid>
      <w:tr w:rsidR="00374588" w:rsidRPr="00374588" w:rsidTr="0066761A">
        <w:tc>
          <w:tcPr>
            <w:tcW w:w="14992" w:type="dxa"/>
            <w:shd w:val="clear" w:color="auto" w:fill="CFDCE3"/>
            <w:tcMar>
              <w:top w:w="57" w:type="dxa"/>
              <w:bottom w:w="57" w:type="dxa"/>
            </w:tcMar>
          </w:tcPr>
          <w:p w:rsidR="00374588" w:rsidRPr="00374588" w:rsidRDefault="00374588" w:rsidP="00374588">
            <w:pPr>
              <w:numPr>
                <w:ilvl w:val="0"/>
                <w:numId w:val="6"/>
              </w:numPr>
              <w:spacing w:after="200" w:line="276" w:lineRule="auto"/>
              <w:rPr>
                <w:rFonts w:ascii="Segoe Print" w:hAnsi="Segoe Print"/>
                <w:b/>
                <w:sz w:val="16"/>
                <w:szCs w:val="16"/>
              </w:rPr>
            </w:pPr>
            <w:r w:rsidRPr="00374588">
              <w:rPr>
                <w:rFonts w:ascii="Segoe Print" w:hAnsi="Segoe Print"/>
                <w:b/>
                <w:sz w:val="16"/>
                <w:szCs w:val="16"/>
              </w:rPr>
              <w:t>Additional detail</w:t>
            </w:r>
          </w:p>
        </w:tc>
      </w:tr>
      <w:tr w:rsidR="00374588" w:rsidRPr="00374588" w:rsidTr="0066761A">
        <w:trPr>
          <w:trHeight w:val="1739"/>
        </w:trPr>
        <w:tc>
          <w:tcPr>
            <w:tcW w:w="14992" w:type="dxa"/>
            <w:shd w:val="clear" w:color="auto" w:fill="auto"/>
            <w:tcMar>
              <w:top w:w="57" w:type="dxa"/>
              <w:bottom w:w="57" w:type="dxa"/>
            </w:tcMar>
          </w:tcPr>
          <w:p w:rsidR="00374588" w:rsidRPr="00374588" w:rsidRDefault="00374588" w:rsidP="00374588">
            <w:pPr>
              <w:spacing w:after="200" w:line="276" w:lineRule="auto"/>
              <w:rPr>
                <w:rFonts w:ascii="Segoe Print" w:hAnsi="Segoe Print"/>
                <w:sz w:val="16"/>
                <w:szCs w:val="16"/>
              </w:rPr>
            </w:pPr>
            <w:r w:rsidRPr="00374588">
              <w:rPr>
                <w:rFonts w:ascii="Segoe Print" w:hAnsi="Segoe Print"/>
                <w:sz w:val="16"/>
                <w:szCs w:val="16"/>
              </w:rPr>
              <w:t xml:space="preserve">In this section you can annex or refer to </w:t>
            </w:r>
            <w:r w:rsidRPr="00374588">
              <w:rPr>
                <w:rFonts w:ascii="Segoe Print" w:hAnsi="Segoe Print"/>
                <w:b/>
                <w:sz w:val="16"/>
                <w:szCs w:val="16"/>
              </w:rPr>
              <w:t>additional</w:t>
            </w:r>
            <w:r w:rsidRPr="00374588">
              <w:rPr>
                <w:rFonts w:ascii="Segoe Print" w:hAnsi="Segoe Print"/>
                <w:sz w:val="16"/>
                <w:szCs w:val="16"/>
              </w:rPr>
              <w:t xml:space="preserve"> information which you have used to inform the statement above.</w:t>
            </w:r>
          </w:p>
          <w:p w:rsidR="00374588" w:rsidRPr="00374588" w:rsidRDefault="00374588" w:rsidP="00374588">
            <w:pPr>
              <w:spacing w:after="200" w:line="276" w:lineRule="auto"/>
              <w:rPr>
                <w:rFonts w:ascii="Segoe Print" w:hAnsi="Segoe Print"/>
                <w:sz w:val="16"/>
                <w:szCs w:val="16"/>
              </w:rPr>
            </w:pPr>
          </w:p>
        </w:tc>
      </w:tr>
    </w:tbl>
    <w:p w:rsidR="00374588" w:rsidRPr="00374588" w:rsidRDefault="00374588" w:rsidP="00374588"/>
    <w:p w:rsidR="00C37CFE" w:rsidRDefault="00C37CFE"/>
    <w:sectPr w:rsidR="00C37CFE" w:rsidSect="00374588">
      <w:headerReference w:type="even" r:id="rId7"/>
      <w:headerReference w:type="default" r:id="rId8"/>
      <w:footerReference w:type="default" r:id="rId9"/>
      <w:headerReference w:type="first" r:id="rId10"/>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7CFE" w:rsidRDefault="00374588">
      <w:pPr>
        <w:spacing w:after="0" w:line="240" w:lineRule="auto"/>
      </w:pPr>
      <w:r>
        <w:separator/>
      </w:r>
    </w:p>
  </w:endnote>
  <w:endnote w:type="continuationSeparator" w:id="0">
    <w:p w:rsidR="00C37CFE" w:rsidRDefault="003745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Print">
    <w:panose1 w:val="02000600000000000000"/>
    <w:charset w:val="00"/>
    <w:family w:val="auto"/>
    <w:pitch w:val="variable"/>
    <w:sig w:usb0="0000028F"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7CFE" w:rsidRDefault="00374588">
    <w:pPr>
      <w:pStyle w:val="Footer"/>
      <w:jc w:val="center"/>
      <w:rPr>
        <w:rFonts w:ascii="Segoe Print" w:hAnsi="Segoe Print"/>
        <w:b/>
      </w:rPr>
    </w:pPr>
    <w:r>
      <w:rPr>
        <w:rFonts w:ascii="Segoe Print" w:hAnsi="Segoe Print"/>
        <w:b/>
      </w:rPr>
      <w:t>Live, love and learn joyfully together through Jesus and His Church.</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7CFE" w:rsidRDefault="00374588">
      <w:pPr>
        <w:spacing w:after="0" w:line="240" w:lineRule="auto"/>
      </w:pPr>
      <w:r>
        <w:separator/>
      </w:r>
    </w:p>
  </w:footnote>
  <w:footnote w:type="continuationSeparator" w:id="0">
    <w:p w:rsidR="00C37CFE" w:rsidRDefault="003745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7CFE" w:rsidRDefault="00374588">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9588242" o:spid="_x0000_s2050" type="#_x0000_t75" style="position:absolute;margin-left:0;margin-top:0;width:450.75pt;height:678.45pt;z-index:-251656192;mso-position-horizontal:center;mso-position-horizontal-relative:margin;mso-position-vertical:center;mso-position-vertical-relative:margin" o:allowincell="f">
          <v:imagedata r:id="rId1" o:title="Veritas[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7CFE" w:rsidRDefault="00374588">
    <w:pPr>
      <w:pStyle w:val="Header"/>
      <w:jc w:val="center"/>
      <w:rPr>
        <w:rFonts w:ascii="Segoe Print" w:hAnsi="Segoe Print"/>
        <w:b/>
      </w:rPr>
    </w:pPr>
    <w:r>
      <w:rPr>
        <w:rFonts w:ascii="Segoe Print" w:hAnsi="Segoe Print"/>
        <w:b/>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9588243" o:spid="_x0000_s2051" type="#_x0000_t75" style="position:absolute;left:0;text-align:left;margin-left:0;margin-top:0;width:450.75pt;height:678.45pt;z-index:-251655168;mso-position-horizontal:center;mso-position-horizontal-relative:margin;mso-position-vertical:center;mso-position-vertical-relative:margin" o:allowincell="f">
          <v:imagedata r:id="rId1" o:title="Veritas[1]" gain="19661f" blacklevel="22938f"/>
          <w10:wrap anchorx="margin" anchory="margin"/>
        </v:shape>
      </w:pict>
    </w:r>
    <w:r>
      <w:rPr>
        <w:rFonts w:ascii="Segoe Print" w:hAnsi="Segoe Print"/>
        <w:b/>
        <w:noProof/>
        <w:lang w:eastAsia="en-GB"/>
      </w:rPr>
      <w:drawing>
        <wp:anchor distT="0" distB="0" distL="114300" distR="114300" simplePos="0" relativeHeight="251658240" behindDoc="1" locked="0" layoutInCell="1" allowOverlap="1">
          <wp:simplePos x="0" y="0"/>
          <wp:positionH relativeFrom="column">
            <wp:posOffset>-574675</wp:posOffset>
          </wp:positionH>
          <wp:positionV relativeFrom="paragraph">
            <wp:posOffset>-205105</wp:posOffset>
          </wp:positionV>
          <wp:extent cx="807720" cy="807720"/>
          <wp:effectExtent l="0" t="0" r="0" b="0"/>
          <wp:wrapThrough wrapText="bothSides">
            <wp:wrapPolygon edited="0">
              <wp:start x="0" y="0"/>
              <wp:lineTo x="0" y="20887"/>
              <wp:lineTo x="20887" y="20887"/>
              <wp:lineTo x="2088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caths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07720" cy="807720"/>
                  </a:xfrm>
                  <a:prstGeom prst="rect">
                    <a:avLst/>
                  </a:prstGeom>
                </pic:spPr>
              </pic:pic>
            </a:graphicData>
          </a:graphic>
          <wp14:sizeRelH relativeFrom="page">
            <wp14:pctWidth>0</wp14:pctWidth>
          </wp14:sizeRelH>
          <wp14:sizeRelV relativeFrom="page">
            <wp14:pctHeight>0</wp14:pctHeight>
          </wp14:sizeRelV>
        </wp:anchor>
      </w:drawing>
    </w:r>
    <w:r>
      <w:rPr>
        <w:rFonts w:ascii="Segoe Print" w:hAnsi="Segoe Print"/>
        <w:b/>
      </w:rPr>
      <w:t xml:space="preserve">St. Catherine of Siena Catholic </w:t>
    </w:r>
    <w:r>
      <w:rPr>
        <w:rFonts w:ascii="Segoe Print" w:hAnsi="Segoe Print"/>
        <w:b/>
      </w:rPr>
      <w:t>Primary School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7CFE" w:rsidRDefault="00374588">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9588241" o:spid="_x0000_s2049" type="#_x0000_t75" style="position:absolute;margin-left:0;margin-top:0;width:450.75pt;height:678.45pt;z-index:-251657216;mso-position-horizontal:center;mso-position-horizontal-relative:margin;mso-position-vertical:center;mso-position-vertical-relative:margin" o:allowincell="f">
          <v:imagedata r:id="rId1" o:title="Veritas[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623F94"/>
    <w:multiLevelType w:val="hybridMultilevel"/>
    <w:tmpl w:val="2EB426E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A5B29A7"/>
    <w:multiLevelType w:val="hybridMultilevel"/>
    <w:tmpl w:val="7B00391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9D01204"/>
    <w:multiLevelType w:val="hybridMultilevel"/>
    <w:tmpl w:val="01E87560"/>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3" w15:restartNumberingAfterBreak="0">
    <w:nsid w:val="3AEB7E8F"/>
    <w:multiLevelType w:val="hybridMultilevel"/>
    <w:tmpl w:val="0F1603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C835003"/>
    <w:multiLevelType w:val="hybridMultilevel"/>
    <w:tmpl w:val="CAB077A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08F0789"/>
    <w:multiLevelType w:val="hybridMultilevel"/>
    <w:tmpl w:val="C786E78C"/>
    <w:lvl w:ilvl="0" w:tplc="85FEEA94">
      <w:start w:val="1"/>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7E15D0D"/>
    <w:multiLevelType w:val="hybridMultilevel"/>
    <w:tmpl w:val="29C60E34"/>
    <w:lvl w:ilvl="0" w:tplc="08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7D353C98"/>
    <w:multiLevelType w:val="hybridMultilevel"/>
    <w:tmpl w:val="0018D6C4"/>
    <w:lvl w:ilvl="0" w:tplc="0809001B">
      <w:start w:val="1"/>
      <w:numFmt w:val="lowerRoman"/>
      <w:lvlText w:val="%1."/>
      <w:lvlJc w:val="righ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num w:numId="1">
    <w:abstractNumId w:val="3"/>
  </w:num>
  <w:num w:numId="2">
    <w:abstractNumId w:val="5"/>
  </w:num>
  <w:num w:numId="3">
    <w:abstractNumId w:val="4"/>
  </w:num>
  <w:num w:numId="4">
    <w:abstractNumId w:val="0"/>
  </w:num>
  <w:num w:numId="5">
    <w:abstractNumId w:val="7"/>
  </w:num>
  <w:num w:numId="6">
    <w:abstractNumId w:val="2"/>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7CFE"/>
    <w:rsid w:val="00374588"/>
    <w:rsid w:val="00C37C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566D825B-6E78-4F11-8E07-86EB70F18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1741</Words>
  <Characters>9927</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HCC</Company>
  <LinksUpToDate>false</LinksUpToDate>
  <CharactersWithSpaces>11645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The Head</dc:creator>
  <cp:lastModifiedBy>Danny Atherton</cp:lastModifiedBy>
  <cp:revision>2</cp:revision>
  <cp:lastPrinted>2016-09-22T17:55:00Z</cp:lastPrinted>
  <dcterms:created xsi:type="dcterms:W3CDTF">2017-03-22T16:41:00Z</dcterms:created>
  <dcterms:modified xsi:type="dcterms:W3CDTF">2017-03-22T16:41:00Z</dcterms:modified>
</cp:coreProperties>
</file>